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44176" w14:textId="58DD0887" w:rsidR="000B269C" w:rsidRDefault="00000542">
      <w:bookmarkStart w:id="0" w:name="_GoBack"/>
      <w:bookmarkEnd w:id="0"/>
      <w:r>
        <w:rPr>
          <w:noProof/>
        </w:rPr>
        <w:drawing>
          <wp:anchor distT="0" distB="0" distL="114300" distR="114300" simplePos="0" relativeHeight="251680768" behindDoc="0" locked="0" layoutInCell="1" allowOverlap="1" wp14:anchorId="10963191" wp14:editId="5AD1040C">
            <wp:simplePos x="0" y="0"/>
            <wp:positionH relativeFrom="page">
              <wp:posOffset>5334000</wp:posOffset>
            </wp:positionH>
            <wp:positionV relativeFrom="page">
              <wp:posOffset>7112000</wp:posOffset>
            </wp:positionV>
            <wp:extent cx="1361440" cy="1600200"/>
            <wp:effectExtent l="0" t="0" r="10160" b="0"/>
            <wp:wrapThrough wrapText="bothSides">
              <wp:wrapPolygon edited="0">
                <wp:start x="0" y="0"/>
                <wp:lineTo x="0" y="21257"/>
                <wp:lineTo x="21358" y="21257"/>
                <wp:lineTo x="21358"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14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EF53168" wp14:editId="13A27A04">
            <wp:simplePos x="0" y="0"/>
            <wp:positionH relativeFrom="page">
              <wp:posOffset>5422265</wp:posOffset>
            </wp:positionH>
            <wp:positionV relativeFrom="page">
              <wp:posOffset>4953000</wp:posOffset>
            </wp:positionV>
            <wp:extent cx="1295400" cy="1854200"/>
            <wp:effectExtent l="0" t="0" r="0" b="0"/>
            <wp:wrapThrough wrapText="bothSides">
              <wp:wrapPolygon edited="0">
                <wp:start x="0" y="0"/>
                <wp:lineTo x="0" y="21304"/>
                <wp:lineTo x="21176" y="21304"/>
                <wp:lineTo x="21176" y="0"/>
                <wp:lineTo x="0"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1774" r="25806"/>
                    <a:stretch/>
                  </pic:blipFill>
                  <pic:spPr bwMode="auto">
                    <a:xfrm>
                      <a:off x="0" y="0"/>
                      <a:ext cx="1295400"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0B4">
        <w:rPr>
          <w:noProof/>
        </w:rPr>
        <mc:AlternateContent>
          <mc:Choice Requires="wps">
            <w:drawing>
              <wp:anchor distT="0" distB="0" distL="114300" distR="114300" simplePos="0" relativeHeight="251665408" behindDoc="0" locked="0" layoutInCell="1" allowOverlap="1" wp14:anchorId="6DB01272" wp14:editId="573249F9">
                <wp:simplePos x="0" y="0"/>
                <wp:positionH relativeFrom="page">
                  <wp:posOffset>685800</wp:posOffset>
                </wp:positionH>
                <wp:positionV relativeFrom="page">
                  <wp:posOffset>5029200</wp:posOffset>
                </wp:positionV>
                <wp:extent cx="4648200" cy="4343400"/>
                <wp:effectExtent l="0" t="0" r="0" b="0"/>
                <wp:wrapThrough wrapText="bothSides">
                  <wp:wrapPolygon edited="0">
                    <wp:start x="118" y="0"/>
                    <wp:lineTo x="118" y="21474"/>
                    <wp:lineTo x="21364" y="21474"/>
                    <wp:lineTo x="21364" y="0"/>
                    <wp:lineTo x="118" y="0"/>
                  </wp:wrapPolygon>
                </wp:wrapThrough>
                <wp:docPr id="5" name="Text Box 5"/>
                <wp:cNvGraphicFramePr/>
                <a:graphic xmlns:a="http://schemas.openxmlformats.org/drawingml/2006/main">
                  <a:graphicData uri="http://schemas.microsoft.com/office/word/2010/wordprocessingShape">
                    <wps:wsp>
                      <wps:cNvSpPr txBox="1"/>
                      <wps:spPr>
                        <a:xfrm>
                          <a:off x="0" y="0"/>
                          <a:ext cx="4648200" cy="434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16822D" w14:textId="77777777" w:rsidR="009F51F2" w:rsidRDefault="009F51F2">
                            <w:pPr>
                              <w:rPr>
                                <w:i/>
                                <w:iCs/>
                                <w:sz w:val="36"/>
                                <w:szCs w:val="36"/>
                              </w:rPr>
                            </w:pPr>
                            <w:r>
                              <w:rPr>
                                <w:i/>
                                <w:iCs/>
                                <w:sz w:val="36"/>
                                <w:szCs w:val="36"/>
                              </w:rPr>
                              <w:t>Pre-History</w:t>
                            </w:r>
                            <w:r w:rsidRPr="00DE0FC2">
                              <w:rPr>
                                <w:i/>
                                <w:iCs/>
                                <w:sz w:val="36"/>
                                <w:szCs w:val="36"/>
                              </w:rPr>
                              <w:t>:</w:t>
                            </w:r>
                          </w:p>
                          <w:p w14:paraId="1D8CE7C5" w14:textId="380AE8DA" w:rsidR="009F51F2" w:rsidRPr="002E567F" w:rsidRDefault="009F51F2">
                            <w:pPr>
                              <w:rPr>
                                <w:iCs/>
                                <w:sz w:val="28"/>
                                <w:szCs w:val="28"/>
                              </w:rPr>
                            </w:pPr>
                            <w:r w:rsidRPr="002E567F">
                              <w:rPr>
                                <w:i/>
                                <w:iCs/>
                                <w:sz w:val="28"/>
                                <w:szCs w:val="28"/>
                              </w:rPr>
                              <w:tab/>
                            </w:r>
                            <w:r w:rsidRPr="002E567F">
                              <w:rPr>
                                <w:iCs/>
                                <w:sz w:val="28"/>
                                <w:szCs w:val="28"/>
                              </w:rPr>
                              <w:t>Not much is known about the prehistoric peoples of Panama. Because of its tropical rainforest habitat, very f</w:t>
                            </w:r>
                            <w:r>
                              <w:rPr>
                                <w:iCs/>
                                <w:sz w:val="28"/>
                                <w:szCs w:val="28"/>
                              </w:rPr>
                              <w:t>ew archaeological sites remain. Those that do are likely obscured by thick vegetation and difficult terrain.</w:t>
                            </w:r>
                          </w:p>
                          <w:p w14:paraId="41A427F0" w14:textId="77777777" w:rsidR="009F51F2" w:rsidRDefault="009F51F2">
                            <w:pPr>
                              <w:rPr>
                                <w:iCs/>
                                <w:sz w:val="28"/>
                                <w:szCs w:val="28"/>
                              </w:rPr>
                            </w:pPr>
                          </w:p>
                          <w:p w14:paraId="519D04F1" w14:textId="146EA272" w:rsidR="009F51F2" w:rsidRDefault="009F51F2">
                            <w:pPr>
                              <w:rPr>
                                <w:i/>
                                <w:iCs/>
                                <w:sz w:val="36"/>
                                <w:szCs w:val="36"/>
                              </w:rPr>
                            </w:pPr>
                            <w:r>
                              <w:rPr>
                                <w:i/>
                                <w:iCs/>
                                <w:sz w:val="36"/>
                                <w:szCs w:val="36"/>
                              </w:rPr>
                              <w:t>“Discovery” and Colonization:</w:t>
                            </w:r>
                          </w:p>
                          <w:p w14:paraId="2D76EF66" w14:textId="77777777" w:rsidR="009F51F2" w:rsidRDefault="009F51F2">
                            <w:pPr>
                              <w:rPr>
                                <w:iCs/>
                                <w:sz w:val="28"/>
                                <w:szCs w:val="28"/>
                              </w:rPr>
                            </w:pPr>
                            <w:r>
                              <w:rPr>
                                <w:i/>
                                <w:iCs/>
                                <w:sz w:val="36"/>
                                <w:szCs w:val="36"/>
                              </w:rPr>
                              <w:tab/>
                            </w:r>
                            <w:r w:rsidRPr="002E567F">
                              <w:rPr>
                                <w:iCs/>
                                <w:sz w:val="28"/>
                                <w:szCs w:val="28"/>
                              </w:rPr>
                              <w:t xml:space="preserve">The first European set foot in Panama in 1501. His name was Rodrigo de </w:t>
                            </w:r>
                            <w:proofErr w:type="spellStart"/>
                            <w:r w:rsidRPr="002E567F">
                              <w:rPr>
                                <w:iCs/>
                                <w:sz w:val="28"/>
                                <w:szCs w:val="28"/>
                              </w:rPr>
                              <w:t>Bastidas</w:t>
                            </w:r>
                            <w:proofErr w:type="spellEnd"/>
                            <w:r w:rsidRPr="002E567F">
                              <w:rPr>
                                <w:iCs/>
                                <w:sz w:val="28"/>
                                <w:szCs w:val="28"/>
                              </w:rPr>
                              <w:t xml:space="preserve">, and his first mate, Vasco Nunez de Balboa, is best known for his discovery of the Pacific Ocean 12 years later. </w:t>
                            </w:r>
                          </w:p>
                          <w:p w14:paraId="0FD37AD4" w14:textId="46CAEBB4" w:rsidR="009F51F2" w:rsidRPr="002E567F" w:rsidRDefault="009F51F2" w:rsidP="002E567F">
                            <w:pPr>
                              <w:ind w:firstLine="720"/>
                              <w:rPr>
                                <w:iCs/>
                                <w:sz w:val="28"/>
                                <w:szCs w:val="28"/>
                              </w:rPr>
                            </w:pPr>
                            <w:r w:rsidRPr="002E567F">
                              <w:rPr>
                                <w:iCs/>
                                <w:sz w:val="28"/>
                                <w:szCs w:val="28"/>
                              </w:rPr>
                              <w:t>The local populations fought off European colonization with relative success until 1519 when Pedro Arias de Avila established Panama as an important Spanish settlement. In 1739, the Spanish abandoned Panama, after much fighting with other European nations over the valuable crossing to the Pacific.</w:t>
                            </w:r>
                          </w:p>
                          <w:p w14:paraId="79E536F1" w14:textId="77777777" w:rsidR="009F51F2" w:rsidRDefault="009F51F2">
                            <w:pPr>
                              <w:rPr>
                                <w:iCs/>
                                <w:sz w:val="28"/>
                                <w:szCs w:val="28"/>
                              </w:rPr>
                            </w:pPr>
                          </w:p>
                          <w:p w14:paraId="6979B35C" w14:textId="77777777" w:rsidR="009F51F2" w:rsidRPr="000239DB" w:rsidRDefault="009F51F2">
                            <w:pPr>
                              <w:rPr>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4pt;margin-top:396pt;width:366pt;height:34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" mv:complextextbox="1" filled="f" stroked="f">
                <v:textbox>
                  <w:txbxContent>
                    <w:p w14:paraId="7F16822D" w14:textId="77777777" w:rsidR="009F51F2" w:rsidRDefault="009F51F2">
                      <w:pPr>
                        <w:rPr>
                          <w:i/>
                          <w:iCs/>
                          <w:sz w:val="36"/>
                          <w:szCs w:val="36"/>
                        </w:rPr>
                      </w:pPr>
                      <w:r>
                        <w:rPr>
                          <w:i/>
                          <w:iCs/>
                          <w:sz w:val="36"/>
                          <w:szCs w:val="36"/>
                        </w:rPr>
                        <w:t>Pre-History</w:t>
                      </w:r>
                      <w:r w:rsidRPr="00DE0FC2">
                        <w:rPr>
                          <w:i/>
                          <w:iCs/>
                          <w:sz w:val="36"/>
                          <w:szCs w:val="36"/>
                        </w:rPr>
                        <w:t>:</w:t>
                      </w:r>
                    </w:p>
                    <w:p w14:paraId="1D8CE7C5" w14:textId="380AE8DA" w:rsidR="009F51F2" w:rsidRPr="002E567F" w:rsidRDefault="009F51F2">
                      <w:pPr>
                        <w:rPr>
                          <w:iCs/>
                          <w:sz w:val="28"/>
                          <w:szCs w:val="28"/>
                        </w:rPr>
                      </w:pPr>
                      <w:r w:rsidRPr="002E567F">
                        <w:rPr>
                          <w:i/>
                          <w:iCs/>
                          <w:sz w:val="28"/>
                          <w:szCs w:val="28"/>
                        </w:rPr>
                        <w:tab/>
                      </w:r>
                      <w:r w:rsidRPr="002E567F">
                        <w:rPr>
                          <w:iCs/>
                          <w:sz w:val="28"/>
                          <w:szCs w:val="28"/>
                        </w:rPr>
                        <w:t>Not much is known about the prehistoric peoples of Panama. Because of its tropical rainforest habitat, very f</w:t>
                      </w:r>
                      <w:r>
                        <w:rPr>
                          <w:iCs/>
                          <w:sz w:val="28"/>
                          <w:szCs w:val="28"/>
                        </w:rPr>
                        <w:t>ew archaeological sites remain. Those that do are likely obscured by thick vegetation and difficult terrain.</w:t>
                      </w:r>
                    </w:p>
                    <w:p w14:paraId="41A427F0" w14:textId="77777777" w:rsidR="009F51F2" w:rsidRDefault="009F51F2">
                      <w:pPr>
                        <w:rPr>
                          <w:iCs/>
                          <w:sz w:val="28"/>
                          <w:szCs w:val="28"/>
                        </w:rPr>
                      </w:pPr>
                    </w:p>
                    <w:p w14:paraId="519D04F1" w14:textId="146EA272" w:rsidR="009F51F2" w:rsidRDefault="009F51F2">
                      <w:pPr>
                        <w:rPr>
                          <w:i/>
                          <w:iCs/>
                          <w:sz w:val="36"/>
                          <w:szCs w:val="36"/>
                        </w:rPr>
                      </w:pPr>
                      <w:r>
                        <w:rPr>
                          <w:i/>
                          <w:iCs/>
                          <w:sz w:val="36"/>
                          <w:szCs w:val="36"/>
                        </w:rPr>
                        <w:t>“Discovery” and Colonization:</w:t>
                      </w:r>
                    </w:p>
                    <w:p w14:paraId="2D76EF66" w14:textId="77777777" w:rsidR="009F51F2" w:rsidRDefault="009F51F2">
                      <w:pPr>
                        <w:rPr>
                          <w:iCs/>
                          <w:sz w:val="28"/>
                          <w:szCs w:val="28"/>
                        </w:rPr>
                      </w:pPr>
                      <w:r>
                        <w:rPr>
                          <w:i/>
                          <w:iCs/>
                          <w:sz w:val="36"/>
                          <w:szCs w:val="36"/>
                        </w:rPr>
                        <w:tab/>
                      </w:r>
                      <w:r w:rsidRPr="002E567F">
                        <w:rPr>
                          <w:iCs/>
                          <w:sz w:val="28"/>
                          <w:szCs w:val="28"/>
                        </w:rPr>
                        <w:t xml:space="preserve">The first European set foot in Panama in 1501. His name was Rodrigo de </w:t>
                      </w:r>
                      <w:proofErr w:type="spellStart"/>
                      <w:r w:rsidRPr="002E567F">
                        <w:rPr>
                          <w:iCs/>
                          <w:sz w:val="28"/>
                          <w:szCs w:val="28"/>
                        </w:rPr>
                        <w:t>Bastidas</w:t>
                      </w:r>
                      <w:proofErr w:type="spellEnd"/>
                      <w:r w:rsidRPr="002E567F">
                        <w:rPr>
                          <w:iCs/>
                          <w:sz w:val="28"/>
                          <w:szCs w:val="28"/>
                        </w:rPr>
                        <w:t xml:space="preserve">, and his first mate, Vasco Nunez de Balboa, is best known for his discovery of the Pacific Ocean 12 years later. </w:t>
                      </w:r>
                    </w:p>
                    <w:p w14:paraId="0FD37AD4" w14:textId="46CAEBB4" w:rsidR="009F51F2" w:rsidRPr="002E567F" w:rsidRDefault="009F51F2" w:rsidP="002E567F">
                      <w:pPr>
                        <w:ind w:firstLine="720"/>
                        <w:rPr>
                          <w:iCs/>
                          <w:sz w:val="28"/>
                          <w:szCs w:val="28"/>
                        </w:rPr>
                      </w:pPr>
                      <w:r w:rsidRPr="002E567F">
                        <w:rPr>
                          <w:iCs/>
                          <w:sz w:val="28"/>
                          <w:szCs w:val="28"/>
                        </w:rPr>
                        <w:t>The local populations fought off European colonization with relative success until 1519 when Pedro Arias de Avila established Panama as an important Spanish settlement. In 1739, the Spanish abandoned Panama, after much fighting with other European nations over the valuable crossing to the Pacific.</w:t>
                      </w:r>
                    </w:p>
                    <w:p w14:paraId="79E536F1" w14:textId="77777777" w:rsidR="009F51F2" w:rsidRDefault="009F51F2">
                      <w:pPr>
                        <w:rPr>
                          <w:iCs/>
                          <w:sz w:val="28"/>
                          <w:szCs w:val="28"/>
                        </w:rPr>
                      </w:pPr>
                    </w:p>
                    <w:p w14:paraId="6979B35C" w14:textId="77777777" w:rsidR="009F51F2" w:rsidRPr="000239DB" w:rsidRDefault="009F51F2">
                      <w:pPr>
                        <w:rPr>
                          <w:iCs/>
                          <w:sz w:val="28"/>
                          <w:szCs w:val="28"/>
                        </w:rPr>
                      </w:pPr>
                    </w:p>
                  </w:txbxContent>
                </v:textbox>
                <w10:wrap type="through" anchorx="page" anchory="page"/>
              </v:shape>
            </w:pict>
          </mc:Fallback>
        </mc:AlternateContent>
      </w:r>
      <w:r w:rsidR="003350B4">
        <w:rPr>
          <w:noProof/>
        </w:rPr>
        <w:drawing>
          <wp:anchor distT="0" distB="0" distL="114300" distR="114300" simplePos="0" relativeHeight="251667456" behindDoc="0" locked="0" layoutInCell="1" allowOverlap="1" wp14:anchorId="77537B29" wp14:editId="58A8BBE5">
            <wp:simplePos x="0" y="0"/>
            <wp:positionH relativeFrom="page">
              <wp:posOffset>5015865</wp:posOffset>
            </wp:positionH>
            <wp:positionV relativeFrom="page">
              <wp:posOffset>2781300</wp:posOffset>
            </wp:positionV>
            <wp:extent cx="1879600" cy="1879600"/>
            <wp:effectExtent l="0" t="0" r="0" b="0"/>
            <wp:wrapTight wrapText="bothSides">
              <wp:wrapPolygon edited="0">
                <wp:start x="0" y="0"/>
                <wp:lineTo x="0" y="21308"/>
                <wp:lineTo x="21308" y="21308"/>
                <wp:lineTo x="2130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0B4">
        <w:rPr>
          <w:noProof/>
        </w:rPr>
        <mc:AlternateContent>
          <mc:Choice Requires="wps">
            <w:drawing>
              <wp:anchor distT="0" distB="0" distL="114300" distR="114300" simplePos="0" relativeHeight="251668480" behindDoc="0" locked="0" layoutInCell="1" allowOverlap="1" wp14:anchorId="5C3D1E86" wp14:editId="2FC8EED2">
                <wp:simplePos x="0" y="0"/>
                <wp:positionH relativeFrom="page">
                  <wp:posOffset>685800</wp:posOffset>
                </wp:positionH>
                <wp:positionV relativeFrom="page">
                  <wp:posOffset>2870200</wp:posOffset>
                </wp:positionV>
                <wp:extent cx="4330700" cy="2146300"/>
                <wp:effectExtent l="0" t="0" r="0" b="12700"/>
                <wp:wrapThrough wrapText="bothSides">
                  <wp:wrapPolygon edited="0">
                    <wp:start x="127" y="0"/>
                    <wp:lineTo x="127" y="21472"/>
                    <wp:lineTo x="21283" y="21472"/>
                    <wp:lineTo x="21283" y="0"/>
                    <wp:lineTo x="127" y="0"/>
                  </wp:wrapPolygon>
                </wp:wrapThrough>
                <wp:docPr id="7" name="Text Box 7"/>
                <wp:cNvGraphicFramePr/>
                <a:graphic xmlns:a="http://schemas.openxmlformats.org/drawingml/2006/main">
                  <a:graphicData uri="http://schemas.microsoft.com/office/word/2010/wordprocessingShape">
                    <wps:wsp>
                      <wps:cNvSpPr txBox="1"/>
                      <wps:spPr>
                        <a:xfrm>
                          <a:off x="0" y="0"/>
                          <a:ext cx="4330700" cy="214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61E7DE" w14:textId="77777777" w:rsidR="009F51F2" w:rsidRDefault="009F51F2" w:rsidP="003350B4">
                            <w:pPr>
                              <w:spacing w:line="360" w:lineRule="auto"/>
                              <w:rPr>
                                <w:i/>
                                <w:sz w:val="36"/>
                                <w:szCs w:val="36"/>
                                <w14:cntxtAlts/>
                              </w:rPr>
                            </w:pPr>
                            <w:r>
                              <w:rPr>
                                <w:i/>
                                <w:sz w:val="36"/>
                                <w:szCs w:val="36"/>
                                <w14:cntxtAlts/>
                              </w:rPr>
                              <w:t>Location:</w:t>
                            </w:r>
                          </w:p>
                          <w:p w14:paraId="2C08FE53" w14:textId="77777777" w:rsidR="009F51F2" w:rsidRPr="003350B4" w:rsidRDefault="009F51F2" w:rsidP="003350B4">
                            <w:pPr>
                              <w:pStyle w:val="ListParagraph"/>
                              <w:numPr>
                                <w:ilvl w:val="0"/>
                                <w:numId w:val="1"/>
                              </w:numPr>
                              <w:rPr>
                                <w:sz w:val="28"/>
                                <w:szCs w:val="28"/>
                                <w14:cntxtAlts/>
                              </w:rPr>
                            </w:pPr>
                            <w:r w:rsidRPr="003350B4">
                              <w:rPr>
                                <w:sz w:val="28"/>
                                <w:szCs w:val="28"/>
                                <w14:cntxtAlts/>
                              </w:rPr>
                              <w:t xml:space="preserve">The </w:t>
                            </w:r>
                            <w:proofErr w:type="gramStart"/>
                            <w:r w:rsidRPr="003350B4">
                              <w:rPr>
                                <w:sz w:val="28"/>
                                <w:szCs w:val="28"/>
                                <w14:cntxtAlts/>
                              </w:rPr>
                              <w:t>isthmus</w:t>
                            </w:r>
                            <w:proofErr w:type="gramEnd"/>
                            <w:r w:rsidRPr="003350B4">
                              <w:rPr>
                                <w:sz w:val="28"/>
                                <w:szCs w:val="28"/>
                                <w14:cntxtAlts/>
                              </w:rPr>
                              <w:t xml:space="preserve"> of Panama is the southernmost part of </w:t>
                            </w:r>
                            <w:r w:rsidRPr="003350B4">
                              <w:rPr>
                                <w:b/>
                                <w:sz w:val="28"/>
                                <w:szCs w:val="28"/>
                                <w14:cntxtAlts/>
                              </w:rPr>
                              <w:t>Central America</w:t>
                            </w:r>
                            <w:r w:rsidRPr="003350B4">
                              <w:rPr>
                                <w:sz w:val="28"/>
                                <w:szCs w:val="28"/>
                                <w14:cntxtAlts/>
                              </w:rPr>
                              <w:t>, located just southeast of Costa Rica and north</w:t>
                            </w:r>
                            <w:r>
                              <w:rPr>
                                <w:sz w:val="28"/>
                                <w:szCs w:val="28"/>
                                <w14:cntxtAlts/>
                              </w:rPr>
                              <w:t>west of Colo</w:t>
                            </w:r>
                            <w:r w:rsidRPr="003350B4">
                              <w:rPr>
                                <w:sz w:val="28"/>
                                <w:szCs w:val="28"/>
                                <w14:cntxtAlts/>
                              </w:rPr>
                              <w:t xml:space="preserve">mbia. </w:t>
                            </w:r>
                            <w:r w:rsidRPr="003350B4">
                              <w:rPr>
                                <w:sz w:val="28"/>
                                <w:szCs w:val="28"/>
                                <w14:cntxtAlts/>
                              </w:rPr>
                              <w:br/>
                            </w:r>
                          </w:p>
                          <w:p w14:paraId="70118559" w14:textId="77777777" w:rsidR="009F51F2" w:rsidRPr="003350B4" w:rsidRDefault="009F51F2" w:rsidP="003350B4">
                            <w:pPr>
                              <w:pStyle w:val="ListParagraph"/>
                              <w:numPr>
                                <w:ilvl w:val="0"/>
                                <w:numId w:val="1"/>
                              </w:numPr>
                              <w:rPr>
                                <w:sz w:val="28"/>
                                <w:szCs w:val="28"/>
                              </w:rPr>
                            </w:pPr>
                            <w:r w:rsidRPr="003350B4">
                              <w:rPr>
                                <w:sz w:val="28"/>
                                <w:szCs w:val="28"/>
                                <w14:cntxtAlts/>
                              </w:rPr>
                              <w:t>Its northern coast lies along the Caribbean Sea, and its southern coast on the Pacific Ocean.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54pt;margin-top:226pt;width:341pt;height:16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m+tMCAAAe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" mv:complextextbox="1" filled="f" stroked="f">
                <v:textbox>
                  <w:txbxContent>
                    <w:p w14:paraId="2961E7DE" w14:textId="77777777" w:rsidR="009F51F2" w:rsidRDefault="009F51F2" w:rsidP="003350B4">
                      <w:pPr>
                        <w:spacing w:line="360" w:lineRule="auto"/>
                        <w:rPr>
                          <w:i/>
                          <w:sz w:val="36"/>
                          <w:szCs w:val="36"/>
                          <w14:cntxtAlts/>
                        </w:rPr>
                      </w:pPr>
                      <w:r>
                        <w:rPr>
                          <w:i/>
                          <w:sz w:val="36"/>
                          <w:szCs w:val="36"/>
                          <w14:cntxtAlts/>
                        </w:rPr>
                        <w:t>Location:</w:t>
                      </w:r>
                    </w:p>
                    <w:p w14:paraId="2C08FE53" w14:textId="77777777" w:rsidR="009F51F2" w:rsidRPr="003350B4" w:rsidRDefault="009F51F2" w:rsidP="003350B4">
                      <w:pPr>
                        <w:pStyle w:val="ListParagraph"/>
                        <w:numPr>
                          <w:ilvl w:val="0"/>
                          <w:numId w:val="1"/>
                        </w:numPr>
                        <w:rPr>
                          <w:sz w:val="28"/>
                          <w:szCs w:val="28"/>
                          <w14:cntxtAlts/>
                        </w:rPr>
                      </w:pPr>
                      <w:r w:rsidRPr="003350B4">
                        <w:rPr>
                          <w:sz w:val="28"/>
                          <w:szCs w:val="28"/>
                          <w14:cntxtAlts/>
                        </w:rPr>
                        <w:t xml:space="preserve">The </w:t>
                      </w:r>
                      <w:proofErr w:type="gramStart"/>
                      <w:r w:rsidRPr="003350B4">
                        <w:rPr>
                          <w:sz w:val="28"/>
                          <w:szCs w:val="28"/>
                          <w14:cntxtAlts/>
                        </w:rPr>
                        <w:t>isthmus</w:t>
                      </w:r>
                      <w:proofErr w:type="gramEnd"/>
                      <w:r w:rsidRPr="003350B4">
                        <w:rPr>
                          <w:sz w:val="28"/>
                          <w:szCs w:val="28"/>
                          <w14:cntxtAlts/>
                        </w:rPr>
                        <w:t xml:space="preserve"> of Panama is the southernmost part of </w:t>
                      </w:r>
                      <w:r w:rsidRPr="003350B4">
                        <w:rPr>
                          <w:b/>
                          <w:sz w:val="28"/>
                          <w:szCs w:val="28"/>
                          <w14:cntxtAlts/>
                        </w:rPr>
                        <w:t>Central America</w:t>
                      </w:r>
                      <w:r w:rsidRPr="003350B4">
                        <w:rPr>
                          <w:sz w:val="28"/>
                          <w:szCs w:val="28"/>
                          <w14:cntxtAlts/>
                        </w:rPr>
                        <w:t>, located just southeast of Costa Rica and north</w:t>
                      </w:r>
                      <w:r>
                        <w:rPr>
                          <w:sz w:val="28"/>
                          <w:szCs w:val="28"/>
                          <w14:cntxtAlts/>
                        </w:rPr>
                        <w:t>west of Colo</w:t>
                      </w:r>
                      <w:r w:rsidRPr="003350B4">
                        <w:rPr>
                          <w:sz w:val="28"/>
                          <w:szCs w:val="28"/>
                          <w14:cntxtAlts/>
                        </w:rPr>
                        <w:t xml:space="preserve">mbia. </w:t>
                      </w:r>
                      <w:r w:rsidRPr="003350B4">
                        <w:rPr>
                          <w:sz w:val="28"/>
                          <w:szCs w:val="28"/>
                          <w14:cntxtAlts/>
                        </w:rPr>
                        <w:br/>
                      </w:r>
                    </w:p>
                    <w:p w14:paraId="70118559" w14:textId="77777777" w:rsidR="009F51F2" w:rsidRPr="003350B4" w:rsidRDefault="009F51F2" w:rsidP="003350B4">
                      <w:pPr>
                        <w:pStyle w:val="ListParagraph"/>
                        <w:numPr>
                          <w:ilvl w:val="0"/>
                          <w:numId w:val="1"/>
                        </w:numPr>
                        <w:rPr>
                          <w:sz w:val="28"/>
                          <w:szCs w:val="28"/>
                        </w:rPr>
                      </w:pPr>
                      <w:r w:rsidRPr="003350B4">
                        <w:rPr>
                          <w:sz w:val="28"/>
                          <w:szCs w:val="28"/>
                          <w14:cntxtAlts/>
                        </w:rPr>
                        <w:t>Its northern coast lies along the Caribbean Sea, and its southern coast on the Pacific Ocean.</w:t>
                      </w:r>
                    </w:p>
                  </w:txbxContent>
                </v:textbox>
                <w10:wrap type="through" anchorx="page" anchory="page"/>
              </v:shape>
            </w:pict>
          </mc:Fallback>
        </mc:AlternateContent>
      </w:r>
      <w:r w:rsidR="00DE0FC2">
        <w:rPr>
          <w:noProof/>
        </w:rPr>
        <mc:AlternateContent>
          <mc:Choice Requires="wps">
            <w:drawing>
              <wp:anchor distT="0" distB="0" distL="114300" distR="114300" simplePos="0" relativeHeight="251662336" behindDoc="0" locked="0" layoutInCell="1" allowOverlap="1" wp14:anchorId="4A7EB698" wp14:editId="7A2FC9EB">
                <wp:simplePos x="0" y="0"/>
                <wp:positionH relativeFrom="page">
                  <wp:posOffset>2032000</wp:posOffset>
                </wp:positionH>
                <wp:positionV relativeFrom="page">
                  <wp:posOffset>685800</wp:posOffset>
                </wp:positionV>
                <wp:extent cx="5575300" cy="698500"/>
                <wp:effectExtent l="0" t="0" r="0" b="12700"/>
                <wp:wrapThrough wrapText="bothSides">
                  <wp:wrapPolygon edited="0">
                    <wp:start x="98" y="0"/>
                    <wp:lineTo x="98" y="21207"/>
                    <wp:lineTo x="21354" y="21207"/>
                    <wp:lineTo x="21354" y="0"/>
                    <wp:lineTo x="98" y="0"/>
                  </wp:wrapPolygon>
                </wp:wrapThrough>
                <wp:docPr id="3" name="Text Box 3"/>
                <wp:cNvGraphicFramePr/>
                <a:graphic xmlns:a="http://schemas.openxmlformats.org/drawingml/2006/main">
                  <a:graphicData uri="http://schemas.microsoft.com/office/word/2010/wordprocessingShape">
                    <wps:wsp>
                      <wps:cNvSpPr txBox="1"/>
                      <wps:spPr>
                        <a:xfrm>
                          <a:off x="0" y="0"/>
                          <a:ext cx="5575300" cy="698500"/>
                        </a:xfrm>
                        <a:prstGeom prst="rect">
                          <a:avLst/>
                        </a:prstGeom>
                        <a:noFill/>
                        <a:ln>
                          <a:noFill/>
                        </a:ln>
                        <a:effectLst/>
                        <a:extLst>
                          <a:ext uri="{C572A759-6A51-4108-AA02-DFA0A04FC94B}">
                            <ma14:wrappingTextBoxFlag xmlns:ma14="http://schemas.microsoft.com/office/mac/drawingml/2011/main" val="1"/>
                          </a:ext>
                        </a:extLst>
                      </wps:spPr>
                      <wps:txbx>
                        <w:txbxContent>
                          <w:p w14:paraId="235304DC" w14:textId="77777777" w:rsidR="009F51F2" w:rsidRPr="00DE0FC2" w:rsidRDefault="009F51F2" w:rsidP="00DE0FC2">
                            <w:pPr>
                              <w:jc w:val="center"/>
                              <w:rPr>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DE0FC2">
                              <w:rPr>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SBU Global Medical Brigades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60pt;margin-top:54pt;width:439pt;height: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" mv:complextextbox="1" filled="f" stroked="f">
                <v:textbox>
                  <w:txbxContent>
                    <w:p w14:paraId="235304DC" w14:textId="77777777" w:rsidR="009F51F2" w:rsidRPr="00DE0FC2" w:rsidRDefault="009F51F2" w:rsidP="00DE0FC2">
                      <w:pPr>
                        <w:jc w:val="center"/>
                        <w:rPr>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DE0FC2">
                        <w:rPr>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SBU Global Medical Brigades</w:t>
                      </w:r>
                    </w:p>
                  </w:txbxContent>
                </v:textbox>
                <w10:wrap type="through" anchorx="page" anchory="page"/>
              </v:shape>
            </w:pict>
          </mc:Fallback>
        </mc:AlternateContent>
      </w:r>
      <w:r w:rsidR="00DE0FC2">
        <w:rPr>
          <w:noProof/>
        </w:rPr>
        <mc:AlternateContent>
          <mc:Choice Requires="wps">
            <w:drawing>
              <wp:anchor distT="0" distB="0" distL="114300" distR="114300" simplePos="0" relativeHeight="251664384" behindDoc="0" locked="0" layoutInCell="1" allowOverlap="1" wp14:anchorId="1662415F" wp14:editId="52729CDF">
                <wp:simplePos x="0" y="0"/>
                <wp:positionH relativeFrom="page">
                  <wp:posOffset>1460500</wp:posOffset>
                </wp:positionH>
                <wp:positionV relativeFrom="page">
                  <wp:posOffset>1231900</wp:posOffset>
                </wp:positionV>
                <wp:extent cx="6400800" cy="1289050"/>
                <wp:effectExtent l="0" t="0" r="0" b="6350"/>
                <wp:wrapThrough wrapText="bothSides">
                  <wp:wrapPolygon edited="0">
                    <wp:start x="86" y="0"/>
                    <wp:lineTo x="86" y="21281"/>
                    <wp:lineTo x="21429" y="21281"/>
                    <wp:lineTo x="21429" y="0"/>
                    <wp:lineTo x="86" y="0"/>
                  </wp:wrapPolygon>
                </wp:wrapThrough>
                <wp:docPr id="4" name="Text Box 4"/>
                <wp:cNvGraphicFramePr/>
                <a:graphic xmlns:a="http://schemas.openxmlformats.org/drawingml/2006/main">
                  <a:graphicData uri="http://schemas.microsoft.com/office/word/2010/wordprocessingShape">
                    <wps:wsp>
                      <wps:cNvSpPr txBox="1"/>
                      <wps:spPr>
                        <a:xfrm>
                          <a:off x="0" y="0"/>
                          <a:ext cx="6400800" cy="1289050"/>
                        </a:xfrm>
                        <a:prstGeom prst="rect">
                          <a:avLst/>
                        </a:prstGeom>
                        <a:noFill/>
                        <a:ln>
                          <a:noFill/>
                        </a:ln>
                        <a:effectLst/>
                        <a:extLst>
                          <a:ext uri="{C572A759-6A51-4108-AA02-DFA0A04FC94B}">
                            <ma14:wrappingTextBoxFlag xmlns:ma14="http://schemas.microsoft.com/office/mac/drawingml/2011/main" val="1"/>
                          </a:ext>
                        </a:extLst>
                      </wps:spPr>
                      <wps:txbx>
                        <w:txbxContent>
                          <w:p w14:paraId="4767B8FF" w14:textId="77777777" w:rsidR="009F51F2" w:rsidRPr="00DE0FC2" w:rsidRDefault="009F51F2" w:rsidP="00DE0FC2">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PANAMA HISTORY &amp; 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29" type="#_x0000_t202" style="position:absolute;margin-left:115pt;margin-top:97pt;width:7in;height:101.5pt;z-index:25166438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" mv:complextextbox="1" filled="f" stroked="f">
                <v:textbox style="mso-fit-shape-to-text:t">
                  <w:txbxContent>
                    <w:p w14:paraId="4767B8FF" w14:textId="77777777" w:rsidR="009F51F2" w:rsidRPr="00DE0FC2" w:rsidRDefault="009F51F2" w:rsidP="00DE0FC2">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PANAMA HISTORY &amp; CULTURE</w:t>
                      </w:r>
                    </w:p>
                  </w:txbxContent>
                </v:textbox>
                <w10:wrap type="through" anchorx="page" anchory="page"/>
              </v:shape>
            </w:pict>
          </mc:Fallback>
        </mc:AlternateContent>
      </w:r>
      <w:r w:rsidR="00DE0FC2">
        <w:rPr>
          <w:noProof/>
        </w:rPr>
        <w:drawing>
          <wp:anchor distT="0" distB="0" distL="114300" distR="114300" simplePos="0" relativeHeight="251658240" behindDoc="0" locked="0" layoutInCell="1" allowOverlap="1" wp14:anchorId="11F8FC2B" wp14:editId="17EEB957">
            <wp:simplePos x="0" y="0"/>
            <wp:positionH relativeFrom="page">
              <wp:posOffset>685800</wp:posOffset>
            </wp:positionH>
            <wp:positionV relativeFrom="page">
              <wp:posOffset>685800</wp:posOffset>
            </wp:positionV>
            <wp:extent cx="1794510" cy="2184400"/>
            <wp:effectExtent l="0" t="0" r="8890" b="0"/>
            <wp:wrapTight wrapText="bothSides">
              <wp:wrapPolygon edited="0">
                <wp:start x="0" y="0"/>
                <wp:lineTo x="0" y="21349"/>
                <wp:lineTo x="21401" y="21349"/>
                <wp:lineTo x="2140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445"/>
                    <a:stretch/>
                  </pic:blipFill>
                  <pic:spPr bwMode="auto">
                    <a:xfrm>
                      <a:off x="0" y="0"/>
                      <a:ext cx="1794510" cy="218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FC2">
        <w:rPr>
          <w:noProof/>
        </w:rPr>
        <mc:AlternateContent>
          <mc:Choice Requires="wps">
            <w:drawing>
              <wp:anchor distT="0" distB="0" distL="114300" distR="114300" simplePos="0" relativeHeight="251660288" behindDoc="0" locked="0" layoutInCell="1" allowOverlap="1" wp14:anchorId="3C490F87" wp14:editId="59E58E79">
                <wp:simplePos x="0" y="0"/>
                <wp:positionH relativeFrom="page">
                  <wp:posOffset>0</wp:posOffset>
                </wp:positionH>
                <wp:positionV relativeFrom="page">
                  <wp:posOffset>0</wp:posOffset>
                </wp:positionV>
                <wp:extent cx="297815" cy="270510"/>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297815" cy="270510"/>
                        </a:xfrm>
                        <a:prstGeom prst="rect">
                          <a:avLst/>
                        </a:prstGeom>
                        <a:noFill/>
                        <a:ln>
                          <a:noFill/>
                        </a:ln>
                        <a:effectLst/>
                        <a:extLst>
                          <a:ext uri="{C572A759-6A51-4108-AA02-DFA0A04FC94B}">
                            <ma14:wrappingTextBoxFlag xmlns:ma14="http://schemas.microsoft.com/office/mac/drawingml/2011/main" val="1"/>
                          </a:ext>
                        </a:extLst>
                      </wps:spPr>
                      <wps:txbx>
                        <w:txbxContent>
                          <w:p w14:paraId="5697AF64" w14:textId="77777777" w:rsidR="009F51F2" w:rsidRDefault="009F51F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30" type="#_x0000_t202" style="position:absolute;margin-left:0;margin-top:0;width:23.45pt;height:21.3pt;z-index:2516602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" mv:complextextbox="1" filled="f" stroked="f">
                <v:textbox style="mso-fit-shape-to-text:t">
                  <w:txbxContent>
                    <w:p w14:paraId="5697AF64" w14:textId="77777777" w:rsidR="009F51F2" w:rsidRDefault="009F51F2"/>
                  </w:txbxContent>
                </v:textbox>
                <w10:wrap type="through" anchorx="page" anchory="page"/>
              </v:shape>
            </w:pict>
          </mc:Fallback>
        </mc:AlternateContent>
      </w:r>
      <w:r w:rsidR="003350B4" w:rsidRPr="003350B4">
        <w:rPr>
          <w:noProof/>
        </w:rPr>
        <w:t xml:space="preserve"> </w:t>
      </w:r>
      <w:r w:rsidR="00441ABD">
        <w:rPr>
          <w:noProof/>
        </w:rPr>
        <w:br w:type="page"/>
      </w:r>
      <w:r>
        <w:rPr>
          <w:noProof/>
        </w:rPr>
        <w:lastRenderedPageBreak/>
        <w:drawing>
          <wp:anchor distT="0" distB="0" distL="114300" distR="114300" simplePos="0" relativeHeight="251686912" behindDoc="0" locked="0" layoutInCell="1" allowOverlap="1" wp14:anchorId="3FA43A80" wp14:editId="60CA7176">
            <wp:simplePos x="0" y="0"/>
            <wp:positionH relativeFrom="page">
              <wp:posOffset>800100</wp:posOffset>
            </wp:positionH>
            <wp:positionV relativeFrom="page">
              <wp:posOffset>6247765</wp:posOffset>
            </wp:positionV>
            <wp:extent cx="1554480" cy="2387600"/>
            <wp:effectExtent l="25400" t="25400" r="20320" b="25400"/>
            <wp:wrapThrough wrapText="bothSides">
              <wp:wrapPolygon edited="0">
                <wp:start x="-353" y="-230"/>
                <wp:lineTo x="-353" y="21600"/>
                <wp:lineTo x="21529" y="21600"/>
                <wp:lineTo x="21529" y="-230"/>
                <wp:lineTo x="-353" y="-230"/>
              </wp:wrapPolygon>
            </wp:wrapThrough>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238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0C34503" wp14:editId="009C0AA8">
            <wp:simplePos x="0" y="0"/>
            <wp:positionH relativeFrom="page">
              <wp:posOffset>685800</wp:posOffset>
            </wp:positionH>
            <wp:positionV relativeFrom="page">
              <wp:posOffset>2743200</wp:posOffset>
            </wp:positionV>
            <wp:extent cx="1775460" cy="2794000"/>
            <wp:effectExtent l="25400" t="25400" r="27940" b="25400"/>
            <wp:wrapThrough wrapText="bothSides">
              <wp:wrapPolygon edited="0">
                <wp:start x="-309" y="-196"/>
                <wp:lineTo x="-309" y="21600"/>
                <wp:lineTo x="21631" y="21600"/>
                <wp:lineTo x="21631" y="-196"/>
                <wp:lineTo x="-309" y="-196"/>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279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3EA2373" wp14:editId="218971E7">
                <wp:simplePos x="0" y="0"/>
                <wp:positionH relativeFrom="page">
                  <wp:posOffset>2461260</wp:posOffset>
                </wp:positionH>
                <wp:positionV relativeFrom="page">
                  <wp:posOffset>685800</wp:posOffset>
                </wp:positionV>
                <wp:extent cx="4625340" cy="8686800"/>
                <wp:effectExtent l="0" t="0" r="0" b="0"/>
                <wp:wrapThrough wrapText="bothSides">
                  <wp:wrapPolygon edited="0">
                    <wp:start x="119" y="0"/>
                    <wp:lineTo x="119" y="21537"/>
                    <wp:lineTo x="21351" y="21537"/>
                    <wp:lineTo x="21351" y="0"/>
                    <wp:lineTo x="119" y="0"/>
                  </wp:wrapPolygon>
                </wp:wrapThrough>
                <wp:docPr id="8" name="Text Box 8"/>
                <wp:cNvGraphicFramePr/>
                <a:graphic xmlns:a="http://schemas.openxmlformats.org/drawingml/2006/main">
                  <a:graphicData uri="http://schemas.microsoft.com/office/word/2010/wordprocessingShape">
                    <wps:wsp>
                      <wps:cNvSpPr txBox="1"/>
                      <wps:spPr>
                        <a:xfrm>
                          <a:off x="0" y="0"/>
                          <a:ext cx="462534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21CE38" w14:textId="77777777" w:rsidR="009F51F2" w:rsidRDefault="009F51F2" w:rsidP="002E567F">
                            <w:pPr>
                              <w:rPr>
                                <w:i/>
                                <w:iCs/>
                                <w:sz w:val="36"/>
                                <w:szCs w:val="36"/>
                              </w:rPr>
                            </w:pPr>
                            <w:r>
                              <w:rPr>
                                <w:i/>
                                <w:iCs/>
                                <w:sz w:val="36"/>
                                <w:szCs w:val="36"/>
                              </w:rPr>
                              <w:t>Independence:</w:t>
                            </w:r>
                          </w:p>
                          <w:p w14:paraId="777DF951" w14:textId="1C091574" w:rsidR="009F51F2" w:rsidRPr="002E567F" w:rsidRDefault="009F51F2" w:rsidP="002E567F">
                            <w:pPr>
                              <w:rPr>
                                <w:iCs/>
                                <w:sz w:val="28"/>
                                <w:szCs w:val="28"/>
                              </w:rPr>
                            </w:pPr>
                            <w:r>
                              <w:rPr>
                                <w:i/>
                                <w:iCs/>
                                <w:sz w:val="36"/>
                                <w:szCs w:val="36"/>
                              </w:rPr>
                              <w:tab/>
                            </w:r>
                            <w:r w:rsidRPr="002E567F">
                              <w:rPr>
                                <w:iCs/>
                                <w:sz w:val="28"/>
                                <w:szCs w:val="28"/>
                              </w:rPr>
                              <w:t>In 1821, Panama gained its full independence from Spain and joined the nation of Gran Colombia (with Colombia, Ecuador, Bolivia, Peru, and Venezuela), which dissolved just 10 years later. Panama remained a province of Colombia, from which it gained independence in 1903.</w:t>
                            </w:r>
                          </w:p>
                          <w:p w14:paraId="44C0D211" w14:textId="77777777" w:rsidR="009F51F2" w:rsidRDefault="009F51F2" w:rsidP="002E567F">
                            <w:pPr>
                              <w:rPr>
                                <w:iCs/>
                              </w:rPr>
                            </w:pPr>
                          </w:p>
                          <w:p w14:paraId="6744DD88" w14:textId="36D2818D" w:rsidR="009F51F2" w:rsidRDefault="009F51F2" w:rsidP="002E567F">
                            <w:pPr>
                              <w:rPr>
                                <w:i/>
                                <w:iCs/>
                                <w:sz w:val="36"/>
                                <w:szCs w:val="36"/>
                              </w:rPr>
                            </w:pPr>
                            <w:r>
                              <w:rPr>
                                <w:i/>
                                <w:iCs/>
                                <w:sz w:val="36"/>
                                <w:szCs w:val="36"/>
                              </w:rPr>
                              <w:t>The Canal:</w:t>
                            </w:r>
                          </w:p>
                          <w:p w14:paraId="57F3A609" w14:textId="779C48BA" w:rsidR="009F51F2" w:rsidRPr="002E567F" w:rsidRDefault="009F51F2" w:rsidP="00441ABD">
                            <w:pPr>
                              <w:rPr>
                                <w:iCs/>
                                <w:sz w:val="28"/>
                                <w:szCs w:val="28"/>
                              </w:rPr>
                            </w:pPr>
                            <w:r>
                              <w:rPr>
                                <w:i/>
                                <w:iCs/>
                                <w:sz w:val="28"/>
                                <w:szCs w:val="28"/>
                              </w:rPr>
                              <w:tab/>
                            </w:r>
                            <w:r w:rsidRPr="002E567F">
                              <w:rPr>
                                <w:iCs/>
                                <w:sz w:val="28"/>
                                <w:szCs w:val="28"/>
                              </w:rPr>
                              <w:t>The first attempt at building a canal connecting the Atlantic to the Pacific was by the French in 1878, on contract with Colombia. This venture failed due to disease (malaria and yellow fever) and bankruptcy</w:t>
                            </w:r>
                            <w:r>
                              <w:rPr>
                                <w:iCs/>
                                <w:sz w:val="28"/>
                                <w:szCs w:val="28"/>
                              </w:rPr>
                              <w:t>. The USA stepped in in 1904, and t</w:t>
                            </w:r>
                            <w:r w:rsidRPr="002E567F">
                              <w:rPr>
                                <w:iCs/>
                                <w:sz w:val="28"/>
                                <w:szCs w:val="28"/>
                              </w:rPr>
                              <w:t>he canal wa</w:t>
                            </w:r>
                            <w:r>
                              <w:rPr>
                                <w:iCs/>
                                <w:sz w:val="28"/>
                                <w:szCs w:val="28"/>
                              </w:rPr>
                              <w:t xml:space="preserve">s completed in just one decade. </w:t>
                            </w:r>
                            <w:r w:rsidRPr="002E567F">
                              <w:rPr>
                                <w:iCs/>
                                <w:sz w:val="28"/>
                                <w:szCs w:val="28"/>
                              </w:rPr>
                              <w:t xml:space="preserve">Panamanians soon became discontent with Uncle Sam’s ownership of the </w:t>
                            </w:r>
                            <w:proofErr w:type="gramStart"/>
                            <w:r w:rsidRPr="002E567F">
                              <w:rPr>
                                <w:iCs/>
                                <w:sz w:val="28"/>
                                <w:szCs w:val="28"/>
                              </w:rPr>
                              <w:t>canal zone</w:t>
                            </w:r>
                            <w:proofErr w:type="gramEnd"/>
                            <w:r w:rsidRPr="002E567F">
                              <w:rPr>
                                <w:iCs/>
                                <w:sz w:val="28"/>
                                <w:szCs w:val="28"/>
                              </w:rPr>
                              <w:t xml:space="preserve">, and it became a source of tension between the two countries. </w:t>
                            </w:r>
                          </w:p>
                          <w:p w14:paraId="7C09FD0C" w14:textId="25035D98" w:rsidR="009F51F2" w:rsidRPr="002E567F" w:rsidRDefault="009F51F2" w:rsidP="00441ABD">
                            <w:pPr>
                              <w:rPr>
                                <w:iCs/>
                                <w:sz w:val="28"/>
                                <w:szCs w:val="28"/>
                              </w:rPr>
                            </w:pPr>
                            <w:r w:rsidRPr="002E567F">
                              <w:rPr>
                                <w:iCs/>
                                <w:sz w:val="28"/>
                                <w:szCs w:val="28"/>
                              </w:rPr>
                              <w:tab/>
                              <w:t xml:space="preserve">General Omar </w:t>
                            </w:r>
                            <w:proofErr w:type="spellStart"/>
                            <w:r w:rsidRPr="002E567F">
                              <w:rPr>
                                <w:iCs/>
                                <w:sz w:val="28"/>
                                <w:szCs w:val="28"/>
                              </w:rPr>
                              <w:t>Torrijos</w:t>
                            </w:r>
                            <w:proofErr w:type="spellEnd"/>
                            <w:r>
                              <w:rPr>
                                <w:iCs/>
                                <w:sz w:val="28"/>
                                <w:szCs w:val="28"/>
                              </w:rPr>
                              <w:t xml:space="preserve"> pressured Jimmy Carter</w:t>
                            </w:r>
                            <w:r w:rsidRPr="002E567F">
                              <w:rPr>
                                <w:iCs/>
                                <w:sz w:val="28"/>
                                <w:szCs w:val="28"/>
                              </w:rPr>
                              <w:t xml:space="preserve"> into ceding cont</w:t>
                            </w:r>
                            <w:r>
                              <w:rPr>
                                <w:iCs/>
                                <w:sz w:val="28"/>
                                <w:szCs w:val="28"/>
                              </w:rPr>
                              <w:t xml:space="preserve">rol of the canal to Panama. The </w:t>
                            </w:r>
                            <w:proofErr w:type="spellStart"/>
                            <w:r>
                              <w:rPr>
                                <w:iCs/>
                                <w:sz w:val="28"/>
                                <w:szCs w:val="28"/>
                              </w:rPr>
                              <w:t>Torrijos</w:t>
                            </w:r>
                            <w:proofErr w:type="spellEnd"/>
                            <w:r>
                              <w:rPr>
                                <w:iCs/>
                                <w:sz w:val="28"/>
                                <w:szCs w:val="28"/>
                              </w:rPr>
                              <w:t xml:space="preserve">-Carter treaty officially </w:t>
                            </w:r>
                            <w:r w:rsidRPr="002E567F">
                              <w:rPr>
                                <w:iCs/>
                                <w:sz w:val="28"/>
                                <w:szCs w:val="28"/>
                              </w:rPr>
                              <w:t xml:space="preserve">granted </w:t>
                            </w:r>
                            <w:r>
                              <w:rPr>
                                <w:iCs/>
                                <w:sz w:val="28"/>
                                <w:szCs w:val="28"/>
                              </w:rPr>
                              <w:t xml:space="preserve">control on </w:t>
                            </w:r>
                            <w:r w:rsidRPr="002E567F">
                              <w:rPr>
                                <w:iCs/>
                                <w:sz w:val="28"/>
                                <w:szCs w:val="28"/>
                              </w:rPr>
                              <w:t>December 31</w:t>
                            </w:r>
                            <w:r w:rsidRPr="002E567F">
                              <w:rPr>
                                <w:iCs/>
                                <w:sz w:val="28"/>
                                <w:szCs w:val="28"/>
                                <w:vertAlign w:val="superscript"/>
                              </w:rPr>
                              <w:t>st</w:t>
                            </w:r>
                            <w:r w:rsidRPr="002E567F">
                              <w:rPr>
                                <w:iCs/>
                                <w:sz w:val="28"/>
                                <w:szCs w:val="28"/>
                              </w:rPr>
                              <w:t>, 1999.</w:t>
                            </w:r>
                          </w:p>
                          <w:p w14:paraId="39359C3C" w14:textId="77777777" w:rsidR="009F51F2" w:rsidRDefault="009F51F2" w:rsidP="00441ABD">
                            <w:pPr>
                              <w:rPr>
                                <w:iCs/>
                                <w:sz w:val="28"/>
                                <w:szCs w:val="28"/>
                              </w:rPr>
                            </w:pPr>
                          </w:p>
                          <w:p w14:paraId="58B77207" w14:textId="1FF2C43B" w:rsidR="009F51F2" w:rsidRDefault="009F51F2" w:rsidP="00441ABD">
                            <w:pPr>
                              <w:rPr>
                                <w:i/>
                                <w:iCs/>
                                <w:sz w:val="36"/>
                                <w:szCs w:val="36"/>
                              </w:rPr>
                            </w:pPr>
                            <w:r>
                              <w:rPr>
                                <w:i/>
                                <w:iCs/>
                                <w:sz w:val="36"/>
                                <w:szCs w:val="36"/>
                              </w:rPr>
                              <w:t>Military Rule:</w:t>
                            </w:r>
                          </w:p>
                          <w:p w14:paraId="109E5448" w14:textId="7201B48F" w:rsidR="009F51F2" w:rsidRPr="002E567F" w:rsidRDefault="009F51F2" w:rsidP="00441ABD">
                            <w:pPr>
                              <w:rPr>
                                <w:iCs/>
                                <w:sz w:val="28"/>
                                <w:szCs w:val="28"/>
                              </w:rPr>
                            </w:pPr>
                            <w:r>
                              <w:rPr>
                                <w:i/>
                                <w:iCs/>
                                <w:sz w:val="36"/>
                                <w:szCs w:val="36"/>
                              </w:rPr>
                              <w:tab/>
                            </w:r>
                            <w:proofErr w:type="spellStart"/>
                            <w:r w:rsidRPr="002E567F">
                              <w:rPr>
                                <w:iCs/>
                                <w:sz w:val="28"/>
                                <w:szCs w:val="28"/>
                              </w:rPr>
                              <w:t>Torrijos</w:t>
                            </w:r>
                            <w:proofErr w:type="spellEnd"/>
                            <w:r w:rsidRPr="002E567F">
                              <w:rPr>
                                <w:iCs/>
                                <w:sz w:val="28"/>
                                <w:szCs w:val="28"/>
                              </w:rPr>
                              <w:t xml:space="preserve"> was killed in a plane crash in 1981, and two years later, </w:t>
                            </w:r>
                            <w:proofErr w:type="gramStart"/>
                            <w:r w:rsidRPr="002E567F">
                              <w:rPr>
                                <w:iCs/>
                                <w:sz w:val="28"/>
                                <w:szCs w:val="28"/>
                              </w:rPr>
                              <w:t>power was seized by Colonel Manuel Antonio Noriega</w:t>
                            </w:r>
                            <w:proofErr w:type="gramEnd"/>
                            <w:r w:rsidRPr="002E567F">
                              <w:rPr>
                                <w:iCs/>
                                <w:sz w:val="28"/>
                                <w:szCs w:val="28"/>
                              </w:rPr>
                              <w:t xml:space="preserve">. His </w:t>
                            </w:r>
                            <w:proofErr w:type="spellStart"/>
                            <w:r w:rsidRPr="002E567F">
                              <w:rPr>
                                <w:iCs/>
                                <w:sz w:val="28"/>
                                <w:szCs w:val="28"/>
                              </w:rPr>
                              <w:t>rulership</w:t>
                            </w:r>
                            <w:proofErr w:type="spellEnd"/>
                            <w:r w:rsidRPr="002E567F">
                              <w:rPr>
                                <w:iCs/>
                                <w:sz w:val="28"/>
                                <w:szCs w:val="28"/>
                              </w:rPr>
                              <w:t xml:space="preserve"> was engulfed in a drug-trafficking scandal, and in 1989 he declared war on the USA. In response, the US mounted “Operation Just Cause,” which killed more than 2000 civilians and all but destroyed Panama City. </w:t>
                            </w:r>
                            <w:proofErr w:type="spellStart"/>
                            <w:r w:rsidRPr="002E567F">
                              <w:rPr>
                                <w:iCs/>
                                <w:sz w:val="28"/>
                                <w:szCs w:val="28"/>
                              </w:rPr>
                              <w:t>Noreiga</w:t>
                            </w:r>
                            <w:proofErr w:type="spellEnd"/>
                            <w:r w:rsidRPr="002E567F">
                              <w:rPr>
                                <w:iCs/>
                                <w:sz w:val="28"/>
                                <w:szCs w:val="28"/>
                              </w:rPr>
                              <w:t xml:space="preserve"> surrendered in January 1990, and was sentenced to 40 years in a US prison for drug trafficking.</w:t>
                            </w:r>
                          </w:p>
                          <w:p w14:paraId="25140A8D" w14:textId="77777777" w:rsidR="009F51F2" w:rsidRDefault="009F51F2" w:rsidP="00441ABD">
                            <w:pPr>
                              <w:rPr>
                                <w:iCs/>
                                <w:sz w:val="28"/>
                                <w:szCs w:val="28"/>
                              </w:rPr>
                            </w:pPr>
                          </w:p>
                          <w:p w14:paraId="0CE58623" w14:textId="5585FF98" w:rsidR="009F51F2" w:rsidRDefault="009F51F2" w:rsidP="00441ABD">
                            <w:pPr>
                              <w:rPr>
                                <w:i/>
                                <w:iCs/>
                                <w:sz w:val="36"/>
                                <w:szCs w:val="36"/>
                              </w:rPr>
                            </w:pPr>
                            <w:r>
                              <w:rPr>
                                <w:i/>
                                <w:iCs/>
                                <w:sz w:val="36"/>
                                <w:szCs w:val="36"/>
                              </w:rPr>
                              <w:t xml:space="preserve">Recent History: </w:t>
                            </w:r>
                          </w:p>
                          <w:p w14:paraId="5C57A80F" w14:textId="3AB52AA7" w:rsidR="009F51F2" w:rsidRPr="002E567F" w:rsidRDefault="009F51F2" w:rsidP="00441ABD">
                            <w:pPr>
                              <w:rPr>
                                <w:iCs/>
                                <w:sz w:val="28"/>
                                <w:szCs w:val="28"/>
                              </w:rPr>
                            </w:pPr>
                            <w:r>
                              <w:rPr>
                                <w:i/>
                                <w:iCs/>
                                <w:sz w:val="36"/>
                                <w:szCs w:val="36"/>
                              </w:rPr>
                              <w:tab/>
                            </w:r>
                            <w:r w:rsidRPr="002E567F">
                              <w:rPr>
                                <w:iCs/>
                                <w:sz w:val="28"/>
                                <w:szCs w:val="28"/>
                              </w:rPr>
                              <w:t xml:space="preserve">The legitimate winner of the 1989 elections, Guillermo </w:t>
                            </w:r>
                            <w:proofErr w:type="spellStart"/>
                            <w:r w:rsidRPr="002E567F">
                              <w:rPr>
                                <w:iCs/>
                                <w:sz w:val="28"/>
                                <w:szCs w:val="28"/>
                              </w:rPr>
                              <w:t>Endara</w:t>
                            </w:r>
                            <w:proofErr w:type="spellEnd"/>
                            <w:r w:rsidRPr="002E567F">
                              <w:rPr>
                                <w:iCs/>
                                <w:sz w:val="28"/>
                                <w:szCs w:val="28"/>
                              </w:rPr>
                              <w:t xml:space="preserve">, was sworn in after </w:t>
                            </w:r>
                            <w:proofErr w:type="spellStart"/>
                            <w:r w:rsidRPr="002E567F">
                              <w:rPr>
                                <w:iCs/>
                                <w:sz w:val="28"/>
                                <w:szCs w:val="28"/>
                              </w:rPr>
                              <w:t>Noreiga’s</w:t>
                            </w:r>
                            <w:proofErr w:type="spellEnd"/>
                            <w:r w:rsidRPr="002E567F">
                              <w:rPr>
                                <w:iCs/>
                                <w:sz w:val="28"/>
                                <w:szCs w:val="28"/>
                              </w:rPr>
                              <w:t xml:space="preserve"> fall. Since then, Panama has upheld a presidential representative democracy, in which the president is both head of state and head of government. The current president is Ricardo </w:t>
                            </w:r>
                            <w:proofErr w:type="spellStart"/>
                            <w:r w:rsidRPr="002E567F">
                              <w:rPr>
                                <w:iCs/>
                                <w:sz w:val="28"/>
                                <w:szCs w:val="28"/>
                              </w:rPr>
                              <w:t>Martinelli</w:t>
                            </w:r>
                            <w:proofErr w:type="spellEnd"/>
                            <w:r w:rsidRPr="002E567F">
                              <w:rPr>
                                <w:iCs/>
                                <w:sz w:val="28"/>
                                <w:szCs w:val="28"/>
                              </w:rPr>
                              <w:t>, a member of the conservative party elected in 2009.</w:t>
                            </w:r>
                          </w:p>
                          <w:p w14:paraId="29D71BE5" w14:textId="77777777" w:rsidR="009F51F2" w:rsidRPr="000239DB" w:rsidRDefault="009F51F2" w:rsidP="00441ABD">
                            <w:pPr>
                              <w:rPr>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193.8pt;margin-top:54pt;width:364.2pt;height:68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" mv:complextextbox="1" filled="f" stroked="f">
                <v:textbox>
                  <w:txbxContent>
                    <w:p w14:paraId="2721CE38" w14:textId="77777777" w:rsidR="009F51F2" w:rsidRDefault="009F51F2" w:rsidP="002E567F">
                      <w:pPr>
                        <w:rPr>
                          <w:i/>
                          <w:iCs/>
                          <w:sz w:val="36"/>
                          <w:szCs w:val="36"/>
                        </w:rPr>
                      </w:pPr>
                      <w:r>
                        <w:rPr>
                          <w:i/>
                          <w:iCs/>
                          <w:sz w:val="36"/>
                          <w:szCs w:val="36"/>
                        </w:rPr>
                        <w:t>Independence:</w:t>
                      </w:r>
                    </w:p>
                    <w:p w14:paraId="777DF951" w14:textId="1C091574" w:rsidR="009F51F2" w:rsidRPr="002E567F" w:rsidRDefault="009F51F2" w:rsidP="002E567F">
                      <w:pPr>
                        <w:rPr>
                          <w:iCs/>
                          <w:sz w:val="28"/>
                          <w:szCs w:val="28"/>
                        </w:rPr>
                      </w:pPr>
                      <w:r>
                        <w:rPr>
                          <w:i/>
                          <w:iCs/>
                          <w:sz w:val="36"/>
                          <w:szCs w:val="36"/>
                        </w:rPr>
                        <w:tab/>
                      </w:r>
                      <w:r w:rsidRPr="002E567F">
                        <w:rPr>
                          <w:iCs/>
                          <w:sz w:val="28"/>
                          <w:szCs w:val="28"/>
                        </w:rPr>
                        <w:t>In 1821, Panama gained its full independence from Spain and joined the nation of Gran Colombia (with Colombia, Ecuador, Bolivia, Peru, and Venezuela), which dissolved just 10 years later. Panama remained a province of Colombia, from which it gained independence in 1903.</w:t>
                      </w:r>
                    </w:p>
                    <w:p w14:paraId="44C0D211" w14:textId="77777777" w:rsidR="009F51F2" w:rsidRDefault="009F51F2" w:rsidP="002E567F">
                      <w:pPr>
                        <w:rPr>
                          <w:iCs/>
                        </w:rPr>
                      </w:pPr>
                    </w:p>
                    <w:p w14:paraId="6744DD88" w14:textId="36D2818D" w:rsidR="009F51F2" w:rsidRDefault="009F51F2" w:rsidP="002E567F">
                      <w:pPr>
                        <w:rPr>
                          <w:i/>
                          <w:iCs/>
                          <w:sz w:val="36"/>
                          <w:szCs w:val="36"/>
                        </w:rPr>
                      </w:pPr>
                      <w:r>
                        <w:rPr>
                          <w:i/>
                          <w:iCs/>
                          <w:sz w:val="36"/>
                          <w:szCs w:val="36"/>
                        </w:rPr>
                        <w:t>The Canal:</w:t>
                      </w:r>
                    </w:p>
                    <w:p w14:paraId="57F3A609" w14:textId="779C48BA" w:rsidR="009F51F2" w:rsidRPr="002E567F" w:rsidRDefault="009F51F2" w:rsidP="00441ABD">
                      <w:pPr>
                        <w:rPr>
                          <w:iCs/>
                          <w:sz w:val="28"/>
                          <w:szCs w:val="28"/>
                        </w:rPr>
                      </w:pPr>
                      <w:r>
                        <w:rPr>
                          <w:i/>
                          <w:iCs/>
                          <w:sz w:val="28"/>
                          <w:szCs w:val="28"/>
                        </w:rPr>
                        <w:tab/>
                      </w:r>
                      <w:r w:rsidRPr="002E567F">
                        <w:rPr>
                          <w:iCs/>
                          <w:sz w:val="28"/>
                          <w:szCs w:val="28"/>
                        </w:rPr>
                        <w:t>The first attempt at building a canal connecting the Atlantic to the Pacific was by the French in 1878, on contract with Colombia. This venture failed due to disease (malaria and yellow fever) and bankruptcy</w:t>
                      </w:r>
                      <w:r>
                        <w:rPr>
                          <w:iCs/>
                          <w:sz w:val="28"/>
                          <w:szCs w:val="28"/>
                        </w:rPr>
                        <w:t>. The USA stepped in in 1904, and t</w:t>
                      </w:r>
                      <w:r w:rsidRPr="002E567F">
                        <w:rPr>
                          <w:iCs/>
                          <w:sz w:val="28"/>
                          <w:szCs w:val="28"/>
                        </w:rPr>
                        <w:t>he canal wa</w:t>
                      </w:r>
                      <w:r>
                        <w:rPr>
                          <w:iCs/>
                          <w:sz w:val="28"/>
                          <w:szCs w:val="28"/>
                        </w:rPr>
                        <w:t xml:space="preserve">s completed in just one decade. </w:t>
                      </w:r>
                      <w:r w:rsidRPr="002E567F">
                        <w:rPr>
                          <w:iCs/>
                          <w:sz w:val="28"/>
                          <w:szCs w:val="28"/>
                        </w:rPr>
                        <w:t xml:space="preserve">Panamanians soon became discontent with Uncle Sam’s ownership of the </w:t>
                      </w:r>
                      <w:proofErr w:type="gramStart"/>
                      <w:r w:rsidRPr="002E567F">
                        <w:rPr>
                          <w:iCs/>
                          <w:sz w:val="28"/>
                          <w:szCs w:val="28"/>
                        </w:rPr>
                        <w:t>canal zone</w:t>
                      </w:r>
                      <w:proofErr w:type="gramEnd"/>
                      <w:r w:rsidRPr="002E567F">
                        <w:rPr>
                          <w:iCs/>
                          <w:sz w:val="28"/>
                          <w:szCs w:val="28"/>
                        </w:rPr>
                        <w:t xml:space="preserve">, and it became a source of tension between the two countries. </w:t>
                      </w:r>
                    </w:p>
                    <w:p w14:paraId="7C09FD0C" w14:textId="25035D98" w:rsidR="009F51F2" w:rsidRPr="002E567F" w:rsidRDefault="009F51F2" w:rsidP="00441ABD">
                      <w:pPr>
                        <w:rPr>
                          <w:iCs/>
                          <w:sz w:val="28"/>
                          <w:szCs w:val="28"/>
                        </w:rPr>
                      </w:pPr>
                      <w:r w:rsidRPr="002E567F">
                        <w:rPr>
                          <w:iCs/>
                          <w:sz w:val="28"/>
                          <w:szCs w:val="28"/>
                        </w:rPr>
                        <w:tab/>
                        <w:t xml:space="preserve">General Omar </w:t>
                      </w:r>
                      <w:proofErr w:type="spellStart"/>
                      <w:r w:rsidRPr="002E567F">
                        <w:rPr>
                          <w:iCs/>
                          <w:sz w:val="28"/>
                          <w:szCs w:val="28"/>
                        </w:rPr>
                        <w:t>Torrijos</w:t>
                      </w:r>
                      <w:proofErr w:type="spellEnd"/>
                      <w:r>
                        <w:rPr>
                          <w:iCs/>
                          <w:sz w:val="28"/>
                          <w:szCs w:val="28"/>
                        </w:rPr>
                        <w:t xml:space="preserve"> pressured Jimmy Carter</w:t>
                      </w:r>
                      <w:r w:rsidRPr="002E567F">
                        <w:rPr>
                          <w:iCs/>
                          <w:sz w:val="28"/>
                          <w:szCs w:val="28"/>
                        </w:rPr>
                        <w:t xml:space="preserve"> into ceding cont</w:t>
                      </w:r>
                      <w:r>
                        <w:rPr>
                          <w:iCs/>
                          <w:sz w:val="28"/>
                          <w:szCs w:val="28"/>
                        </w:rPr>
                        <w:t xml:space="preserve">rol of the canal to Panama. The </w:t>
                      </w:r>
                      <w:proofErr w:type="spellStart"/>
                      <w:r>
                        <w:rPr>
                          <w:iCs/>
                          <w:sz w:val="28"/>
                          <w:szCs w:val="28"/>
                        </w:rPr>
                        <w:t>Torrijos</w:t>
                      </w:r>
                      <w:proofErr w:type="spellEnd"/>
                      <w:r>
                        <w:rPr>
                          <w:iCs/>
                          <w:sz w:val="28"/>
                          <w:szCs w:val="28"/>
                        </w:rPr>
                        <w:t xml:space="preserve">-Carter treaty officially </w:t>
                      </w:r>
                      <w:r w:rsidRPr="002E567F">
                        <w:rPr>
                          <w:iCs/>
                          <w:sz w:val="28"/>
                          <w:szCs w:val="28"/>
                        </w:rPr>
                        <w:t xml:space="preserve">granted </w:t>
                      </w:r>
                      <w:r>
                        <w:rPr>
                          <w:iCs/>
                          <w:sz w:val="28"/>
                          <w:szCs w:val="28"/>
                        </w:rPr>
                        <w:t xml:space="preserve">control on </w:t>
                      </w:r>
                      <w:r w:rsidRPr="002E567F">
                        <w:rPr>
                          <w:iCs/>
                          <w:sz w:val="28"/>
                          <w:szCs w:val="28"/>
                        </w:rPr>
                        <w:t>December 31</w:t>
                      </w:r>
                      <w:r w:rsidRPr="002E567F">
                        <w:rPr>
                          <w:iCs/>
                          <w:sz w:val="28"/>
                          <w:szCs w:val="28"/>
                          <w:vertAlign w:val="superscript"/>
                        </w:rPr>
                        <w:t>st</w:t>
                      </w:r>
                      <w:r w:rsidRPr="002E567F">
                        <w:rPr>
                          <w:iCs/>
                          <w:sz w:val="28"/>
                          <w:szCs w:val="28"/>
                        </w:rPr>
                        <w:t>, 1999.</w:t>
                      </w:r>
                    </w:p>
                    <w:p w14:paraId="39359C3C" w14:textId="77777777" w:rsidR="009F51F2" w:rsidRDefault="009F51F2" w:rsidP="00441ABD">
                      <w:pPr>
                        <w:rPr>
                          <w:iCs/>
                          <w:sz w:val="28"/>
                          <w:szCs w:val="28"/>
                        </w:rPr>
                      </w:pPr>
                    </w:p>
                    <w:p w14:paraId="58B77207" w14:textId="1FF2C43B" w:rsidR="009F51F2" w:rsidRDefault="009F51F2" w:rsidP="00441ABD">
                      <w:pPr>
                        <w:rPr>
                          <w:i/>
                          <w:iCs/>
                          <w:sz w:val="36"/>
                          <w:szCs w:val="36"/>
                        </w:rPr>
                      </w:pPr>
                      <w:r>
                        <w:rPr>
                          <w:i/>
                          <w:iCs/>
                          <w:sz w:val="36"/>
                          <w:szCs w:val="36"/>
                        </w:rPr>
                        <w:t>Military Rule:</w:t>
                      </w:r>
                    </w:p>
                    <w:p w14:paraId="109E5448" w14:textId="7201B48F" w:rsidR="009F51F2" w:rsidRPr="002E567F" w:rsidRDefault="009F51F2" w:rsidP="00441ABD">
                      <w:pPr>
                        <w:rPr>
                          <w:iCs/>
                          <w:sz w:val="28"/>
                          <w:szCs w:val="28"/>
                        </w:rPr>
                      </w:pPr>
                      <w:r>
                        <w:rPr>
                          <w:i/>
                          <w:iCs/>
                          <w:sz w:val="36"/>
                          <w:szCs w:val="36"/>
                        </w:rPr>
                        <w:tab/>
                      </w:r>
                      <w:proofErr w:type="spellStart"/>
                      <w:r w:rsidRPr="002E567F">
                        <w:rPr>
                          <w:iCs/>
                          <w:sz w:val="28"/>
                          <w:szCs w:val="28"/>
                        </w:rPr>
                        <w:t>Torrijos</w:t>
                      </w:r>
                      <w:proofErr w:type="spellEnd"/>
                      <w:r w:rsidRPr="002E567F">
                        <w:rPr>
                          <w:iCs/>
                          <w:sz w:val="28"/>
                          <w:szCs w:val="28"/>
                        </w:rPr>
                        <w:t xml:space="preserve"> was killed in a plane crash in 1981, and two years later, </w:t>
                      </w:r>
                      <w:proofErr w:type="gramStart"/>
                      <w:r w:rsidRPr="002E567F">
                        <w:rPr>
                          <w:iCs/>
                          <w:sz w:val="28"/>
                          <w:szCs w:val="28"/>
                        </w:rPr>
                        <w:t>power was seized by Colonel Manuel Antonio Noriega</w:t>
                      </w:r>
                      <w:proofErr w:type="gramEnd"/>
                      <w:r w:rsidRPr="002E567F">
                        <w:rPr>
                          <w:iCs/>
                          <w:sz w:val="28"/>
                          <w:szCs w:val="28"/>
                        </w:rPr>
                        <w:t xml:space="preserve">. His </w:t>
                      </w:r>
                      <w:proofErr w:type="spellStart"/>
                      <w:r w:rsidRPr="002E567F">
                        <w:rPr>
                          <w:iCs/>
                          <w:sz w:val="28"/>
                          <w:szCs w:val="28"/>
                        </w:rPr>
                        <w:t>rulership</w:t>
                      </w:r>
                      <w:proofErr w:type="spellEnd"/>
                      <w:r w:rsidRPr="002E567F">
                        <w:rPr>
                          <w:iCs/>
                          <w:sz w:val="28"/>
                          <w:szCs w:val="28"/>
                        </w:rPr>
                        <w:t xml:space="preserve"> was engulfed in a drug-trafficking scandal, and in 1989 he declared war on the USA. In response, the US mounted “Operation Just Cause,” which killed more than 2000 civilians and all but destroyed Panama City. </w:t>
                      </w:r>
                      <w:proofErr w:type="spellStart"/>
                      <w:r w:rsidRPr="002E567F">
                        <w:rPr>
                          <w:iCs/>
                          <w:sz w:val="28"/>
                          <w:szCs w:val="28"/>
                        </w:rPr>
                        <w:t>Noreiga</w:t>
                      </w:r>
                      <w:proofErr w:type="spellEnd"/>
                      <w:r w:rsidRPr="002E567F">
                        <w:rPr>
                          <w:iCs/>
                          <w:sz w:val="28"/>
                          <w:szCs w:val="28"/>
                        </w:rPr>
                        <w:t xml:space="preserve"> surrendered in January 1990, and was sentenced to 40 years in a US prison for drug trafficking.</w:t>
                      </w:r>
                    </w:p>
                    <w:p w14:paraId="25140A8D" w14:textId="77777777" w:rsidR="009F51F2" w:rsidRDefault="009F51F2" w:rsidP="00441ABD">
                      <w:pPr>
                        <w:rPr>
                          <w:iCs/>
                          <w:sz w:val="28"/>
                          <w:szCs w:val="28"/>
                        </w:rPr>
                      </w:pPr>
                    </w:p>
                    <w:p w14:paraId="0CE58623" w14:textId="5585FF98" w:rsidR="009F51F2" w:rsidRDefault="009F51F2" w:rsidP="00441ABD">
                      <w:pPr>
                        <w:rPr>
                          <w:i/>
                          <w:iCs/>
                          <w:sz w:val="36"/>
                          <w:szCs w:val="36"/>
                        </w:rPr>
                      </w:pPr>
                      <w:r>
                        <w:rPr>
                          <w:i/>
                          <w:iCs/>
                          <w:sz w:val="36"/>
                          <w:szCs w:val="36"/>
                        </w:rPr>
                        <w:t xml:space="preserve">Recent History: </w:t>
                      </w:r>
                    </w:p>
                    <w:p w14:paraId="5C57A80F" w14:textId="3AB52AA7" w:rsidR="009F51F2" w:rsidRPr="002E567F" w:rsidRDefault="009F51F2" w:rsidP="00441ABD">
                      <w:pPr>
                        <w:rPr>
                          <w:iCs/>
                          <w:sz w:val="28"/>
                          <w:szCs w:val="28"/>
                        </w:rPr>
                      </w:pPr>
                      <w:r>
                        <w:rPr>
                          <w:i/>
                          <w:iCs/>
                          <w:sz w:val="36"/>
                          <w:szCs w:val="36"/>
                        </w:rPr>
                        <w:tab/>
                      </w:r>
                      <w:r w:rsidRPr="002E567F">
                        <w:rPr>
                          <w:iCs/>
                          <w:sz w:val="28"/>
                          <w:szCs w:val="28"/>
                        </w:rPr>
                        <w:t xml:space="preserve">The legitimate winner of the 1989 elections, Guillermo </w:t>
                      </w:r>
                      <w:proofErr w:type="spellStart"/>
                      <w:r w:rsidRPr="002E567F">
                        <w:rPr>
                          <w:iCs/>
                          <w:sz w:val="28"/>
                          <w:szCs w:val="28"/>
                        </w:rPr>
                        <w:t>Endara</w:t>
                      </w:r>
                      <w:proofErr w:type="spellEnd"/>
                      <w:r w:rsidRPr="002E567F">
                        <w:rPr>
                          <w:iCs/>
                          <w:sz w:val="28"/>
                          <w:szCs w:val="28"/>
                        </w:rPr>
                        <w:t xml:space="preserve">, was sworn in after </w:t>
                      </w:r>
                      <w:proofErr w:type="spellStart"/>
                      <w:r w:rsidRPr="002E567F">
                        <w:rPr>
                          <w:iCs/>
                          <w:sz w:val="28"/>
                          <w:szCs w:val="28"/>
                        </w:rPr>
                        <w:t>Noreiga’s</w:t>
                      </w:r>
                      <w:proofErr w:type="spellEnd"/>
                      <w:r w:rsidRPr="002E567F">
                        <w:rPr>
                          <w:iCs/>
                          <w:sz w:val="28"/>
                          <w:szCs w:val="28"/>
                        </w:rPr>
                        <w:t xml:space="preserve"> fall. Since then, Panama has upheld a presidential representative democracy, in which the president is both head of state and head of government. The current president is Ricardo </w:t>
                      </w:r>
                      <w:proofErr w:type="spellStart"/>
                      <w:r w:rsidRPr="002E567F">
                        <w:rPr>
                          <w:iCs/>
                          <w:sz w:val="28"/>
                          <w:szCs w:val="28"/>
                        </w:rPr>
                        <w:t>Martinelli</w:t>
                      </w:r>
                      <w:proofErr w:type="spellEnd"/>
                      <w:r w:rsidRPr="002E567F">
                        <w:rPr>
                          <w:iCs/>
                          <w:sz w:val="28"/>
                          <w:szCs w:val="28"/>
                        </w:rPr>
                        <w:t>, a member of the conservative party elected in 2009.</w:t>
                      </w:r>
                    </w:p>
                    <w:p w14:paraId="29D71BE5" w14:textId="77777777" w:rsidR="009F51F2" w:rsidRPr="000239DB" w:rsidRDefault="009F51F2" w:rsidP="00441ABD">
                      <w:pPr>
                        <w:rPr>
                          <w:iCs/>
                          <w:sz w:val="28"/>
                          <w:szCs w:val="28"/>
                        </w:rPr>
                      </w:pPr>
                    </w:p>
                  </w:txbxContent>
                </v:textbox>
                <w10:wrap type="through" anchorx="page" anchory="page"/>
              </v:shape>
            </w:pict>
          </mc:Fallback>
        </mc:AlternateContent>
      </w:r>
      <w:r>
        <w:rPr>
          <w:noProof/>
        </w:rPr>
        <w:drawing>
          <wp:anchor distT="0" distB="0" distL="114300" distR="114300" simplePos="0" relativeHeight="251682816" behindDoc="0" locked="0" layoutInCell="1" allowOverlap="1" wp14:anchorId="04EE37D6" wp14:editId="2B6EBDC3">
            <wp:simplePos x="0" y="0"/>
            <wp:positionH relativeFrom="page">
              <wp:posOffset>685800</wp:posOffset>
            </wp:positionH>
            <wp:positionV relativeFrom="page">
              <wp:posOffset>825500</wp:posOffset>
            </wp:positionV>
            <wp:extent cx="1341755" cy="1689100"/>
            <wp:effectExtent l="0" t="0" r="4445" b="12700"/>
            <wp:wrapThrough wrapText="bothSides">
              <wp:wrapPolygon edited="0">
                <wp:start x="0" y="0"/>
                <wp:lineTo x="0" y="21438"/>
                <wp:lineTo x="21263" y="21438"/>
                <wp:lineTo x="21263" y="0"/>
                <wp:lineTo x="0" y="0"/>
              </wp:wrapPolygon>
            </wp:wrapThrough>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75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67F">
        <w:rPr>
          <w:noProof/>
        </w:rPr>
        <w:br w:type="page"/>
      </w:r>
      <w:r w:rsidR="009F51F2">
        <w:rPr>
          <w:noProof/>
        </w:rPr>
        <w:lastRenderedPageBreak/>
        <w:drawing>
          <wp:anchor distT="0" distB="0" distL="114300" distR="114300" simplePos="0" relativeHeight="251691008" behindDoc="0" locked="0" layoutInCell="1" allowOverlap="1" wp14:anchorId="1AD90CAE" wp14:editId="39ECB590">
            <wp:simplePos x="0" y="0"/>
            <wp:positionH relativeFrom="page">
              <wp:posOffset>5410200</wp:posOffset>
            </wp:positionH>
            <wp:positionV relativeFrom="page">
              <wp:posOffset>5029200</wp:posOffset>
            </wp:positionV>
            <wp:extent cx="1676400" cy="3124200"/>
            <wp:effectExtent l="25400" t="25400" r="25400" b="25400"/>
            <wp:wrapThrough wrapText="bothSides">
              <wp:wrapPolygon edited="0">
                <wp:start x="-327" y="-176"/>
                <wp:lineTo x="-327" y="21600"/>
                <wp:lineTo x="21600" y="21600"/>
                <wp:lineTo x="21600" y="-176"/>
                <wp:lineTo x="-327" y="-176"/>
              </wp:wrapPolygon>
            </wp:wrapThrough>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8071" r="17461"/>
                    <a:stretch/>
                  </pic:blipFill>
                  <pic:spPr bwMode="auto">
                    <a:xfrm>
                      <a:off x="0" y="0"/>
                      <a:ext cx="1676400" cy="312420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1F2">
        <w:rPr>
          <w:noProof/>
        </w:rPr>
        <w:drawing>
          <wp:anchor distT="0" distB="0" distL="114300" distR="114300" simplePos="0" relativeHeight="251688960" behindDoc="0" locked="0" layoutInCell="1" allowOverlap="1" wp14:anchorId="15D63465" wp14:editId="63E91245">
            <wp:simplePos x="0" y="0"/>
            <wp:positionH relativeFrom="page">
              <wp:posOffset>5410200</wp:posOffset>
            </wp:positionH>
            <wp:positionV relativeFrom="page">
              <wp:posOffset>1282700</wp:posOffset>
            </wp:positionV>
            <wp:extent cx="1676400" cy="2460625"/>
            <wp:effectExtent l="25400" t="25400" r="25400" b="28575"/>
            <wp:wrapThrough wrapText="bothSides">
              <wp:wrapPolygon edited="0">
                <wp:start x="-327" y="-223"/>
                <wp:lineTo x="-327" y="21628"/>
                <wp:lineTo x="21600" y="21628"/>
                <wp:lineTo x="21600" y="-223"/>
                <wp:lineTo x="-327" y="-223"/>
              </wp:wrapPolygon>
            </wp:wrapThrough>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4904" r="23161"/>
                    <a:stretch/>
                  </pic:blipFill>
                  <pic:spPr bwMode="auto">
                    <a:xfrm>
                      <a:off x="0" y="0"/>
                      <a:ext cx="1676400" cy="246062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5B4">
        <w:rPr>
          <w:noProof/>
        </w:rPr>
        <mc:AlternateContent>
          <mc:Choice Requires="wpg">
            <w:drawing>
              <wp:anchor distT="0" distB="0" distL="114300" distR="114300" simplePos="0" relativeHeight="251672576" behindDoc="0" locked="0" layoutInCell="1" allowOverlap="1" wp14:anchorId="5F474787" wp14:editId="42A9511E">
                <wp:simplePos x="0" y="0"/>
                <wp:positionH relativeFrom="page">
                  <wp:posOffset>685800</wp:posOffset>
                </wp:positionH>
                <wp:positionV relativeFrom="page">
                  <wp:posOffset>685800</wp:posOffset>
                </wp:positionV>
                <wp:extent cx="4813300" cy="8686800"/>
                <wp:effectExtent l="0" t="0" r="0" b="0"/>
                <wp:wrapThrough wrapText="bothSides">
                  <wp:wrapPolygon edited="0">
                    <wp:start x="114" y="0"/>
                    <wp:lineTo x="114" y="21537"/>
                    <wp:lineTo x="21315" y="21537"/>
                    <wp:lineTo x="21315" y="0"/>
                    <wp:lineTo x="114" y="0"/>
                  </wp:wrapPolygon>
                </wp:wrapThrough>
                <wp:docPr id="59" name="Group 59"/>
                <wp:cNvGraphicFramePr/>
                <a:graphic xmlns:a="http://schemas.openxmlformats.org/drawingml/2006/main">
                  <a:graphicData uri="http://schemas.microsoft.com/office/word/2010/wordprocessingGroup">
                    <wpg:wgp>
                      <wpg:cNvGrpSpPr/>
                      <wpg:grpSpPr>
                        <a:xfrm>
                          <a:off x="0" y="0"/>
                          <a:ext cx="4813300" cy="8686800"/>
                          <a:chOff x="0" y="0"/>
                          <a:chExt cx="4813300" cy="8686800"/>
                        </a:xfrm>
                        <a:extLst>
                          <a:ext uri="{0CCBE362-F206-4b92-989A-16890622DB6E}">
                            <ma14:wrappingTextBoxFlag xmlns:ma14="http://schemas.microsoft.com/office/mac/drawingml/2011/main" val="1"/>
                          </a:ext>
                        </a:extLst>
                      </wpg:grpSpPr>
                      <wps:wsp>
                        <wps:cNvPr id="9" name="Text Box 9"/>
                        <wps:cNvSpPr txBox="1"/>
                        <wps:spPr>
                          <a:xfrm>
                            <a:off x="0" y="0"/>
                            <a:ext cx="48133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91440" y="45720"/>
                            <a:ext cx="4630420" cy="269240"/>
                          </a:xfrm>
                          <a:prstGeom prst="rect">
                            <a:avLst/>
                          </a:prstGeom>
                          <a:noFill/>
                          <a:ln>
                            <a:noFill/>
                          </a:ln>
                          <a:effectLst/>
                          <a:extLst>
                            <a:ext uri="{C572A759-6A51-4108-AA02-DFA0A04FC94B}">
                              <ma14:wrappingTextBoxFlag xmlns:ma14="http://schemas.microsoft.com/office/mac/drawingml/2011/main"/>
                            </a:ext>
                          </a:extLst>
                        </wps:spPr>
                        <wps:txbx id="7">
                          <w:txbxContent>
                            <w:p w14:paraId="7716842D" w14:textId="77777777" w:rsidR="009F51F2" w:rsidRDefault="009F51F2" w:rsidP="00DF784B">
                              <w:pPr>
                                <w:rPr>
                                  <w:i/>
                                  <w:iCs/>
                                  <w:sz w:val="36"/>
                                  <w:szCs w:val="36"/>
                                </w:rPr>
                              </w:pPr>
                              <w:r>
                                <w:rPr>
                                  <w:i/>
                                  <w:iCs/>
                                  <w:sz w:val="36"/>
                                  <w:szCs w:val="36"/>
                                </w:rPr>
                                <w:t>Demographics:</w:t>
                              </w:r>
                            </w:p>
                            <w:p w14:paraId="35D9A3CA" w14:textId="77777777" w:rsidR="009F51F2" w:rsidRDefault="009F51F2" w:rsidP="00DF784B">
                              <w:pPr>
                                <w:rPr>
                                  <w:iCs/>
                                  <w:sz w:val="28"/>
                                  <w:szCs w:val="28"/>
                                </w:rPr>
                              </w:pPr>
                              <w:r>
                                <w:rPr>
                                  <w:i/>
                                  <w:iCs/>
                                  <w:sz w:val="36"/>
                                  <w:szCs w:val="36"/>
                                </w:rPr>
                                <w:tab/>
                              </w:r>
                              <w:r>
                                <w:rPr>
                                  <w:iCs/>
                                  <w:sz w:val="28"/>
                                  <w:szCs w:val="28"/>
                                </w:rPr>
                                <w:t>Panama had a population of 3,405,813 in 2010 (less than half of the population of NYC). Ethnicities are distributed roughly as follows: 68% Mestizo (mixed), 15% White, 10% Black, 6% Amerindian, and 1% Asian. More than half of this population lives in the urban corridor between Panama City and Colón. Spanish is the official and dominant language.</w:t>
                              </w:r>
                            </w:p>
                            <w:p w14:paraId="796D5685" w14:textId="77777777" w:rsidR="009F51F2" w:rsidRPr="002E567F" w:rsidRDefault="009F51F2" w:rsidP="00DF784B">
                              <w:pPr>
                                <w:rPr>
                                  <w:iCs/>
                                  <w:sz w:val="28"/>
                                  <w:szCs w:val="28"/>
                                </w:rPr>
                              </w:pPr>
                            </w:p>
                            <w:p w14:paraId="45C0FEB8" w14:textId="54FA6E8F" w:rsidR="009F51F2" w:rsidRDefault="009F51F2" w:rsidP="00166CCD">
                              <w:pPr>
                                <w:rPr>
                                  <w:i/>
                                  <w:iCs/>
                                  <w:sz w:val="36"/>
                                  <w:szCs w:val="36"/>
                                </w:rPr>
                              </w:pPr>
                              <w:r>
                                <w:rPr>
                                  <w:i/>
                                  <w:iCs/>
                                  <w:sz w:val="36"/>
                                  <w:szCs w:val="36"/>
                                </w:rPr>
                                <w:t>Culture:</w:t>
                              </w:r>
                            </w:p>
                            <w:p w14:paraId="17F8C604" w14:textId="5D63103E" w:rsidR="009F51F2" w:rsidRPr="002E567F" w:rsidRDefault="009F51F2" w:rsidP="00166CCD">
                              <w:pPr>
                                <w:rPr>
                                  <w:iCs/>
                                  <w:sz w:val="28"/>
                                  <w:szCs w:val="28"/>
                                </w:rPr>
                              </w:pPr>
                              <w:r>
                                <w:rPr>
                                  <w:i/>
                                  <w:iCs/>
                                  <w:sz w:val="36"/>
                                  <w:szCs w:val="36"/>
                                </w:rPr>
                                <w:tab/>
                              </w:r>
                              <w:r>
                                <w:rPr>
                                  <w:iCs/>
                                  <w:sz w:val="28"/>
                                  <w:szCs w:val="28"/>
                                </w:rPr>
                                <w:t>Panamanian culture is largely rooted in European (specifically Spanish) tradition. However, it is important to note the contributions of African and indigenous populations. Culture is celebrated and expressed through a multitude of festivals featuring music and dancing.</w:t>
                              </w:r>
                            </w:p>
                            <w:p w14:paraId="3DD153E1" w14:textId="77777777" w:rsidR="009F51F2" w:rsidRDefault="009F51F2" w:rsidP="00166CCD">
                              <w:pPr>
                                <w:rPr>
                                  <w:iCs/>
                                </w:rPr>
                              </w:pPr>
                            </w:p>
                            <w:p w14:paraId="228BC312" w14:textId="21FE3AFC" w:rsidR="009F51F2" w:rsidRDefault="009F51F2" w:rsidP="00166CCD">
                              <w:pPr>
                                <w:rPr>
                                  <w:i/>
                                  <w:iCs/>
                                  <w:sz w:val="36"/>
                                  <w:szCs w:val="36"/>
                                </w:rPr>
                              </w:pPr>
                              <w:r>
                                <w:rPr>
                                  <w:i/>
                                  <w:iCs/>
                                  <w:sz w:val="36"/>
                                  <w:szCs w:val="36"/>
                                </w:rPr>
                                <w:t>Religion:</w:t>
                              </w:r>
                            </w:p>
                            <w:p w14:paraId="05BBA5C6" w14:textId="590154FB" w:rsidR="009F51F2" w:rsidRPr="002E567F" w:rsidRDefault="009F51F2" w:rsidP="00166CCD">
                              <w:pPr>
                                <w:rPr>
                                  <w:iCs/>
                                  <w:sz w:val="28"/>
                                  <w:szCs w:val="28"/>
                                </w:rPr>
                              </w:pPr>
                              <w:r>
                                <w:rPr>
                                  <w:i/>
                                  <w:iCs/>
                                  <w:sz w:val="28"/>
                                  <w:szCs w:val="28"/>
                                </w:rPr>
                                <w:tab/>
                              </w:r>
                              <w:r>
                                <w:rPr>
                                  <w:iCs/>
                                  <w:sz w:val="28"/>
                                  <w:szCs w:val="28"/>
                                </w:rPr>
                                <w:t xml:space="preserve">The most commonly practiced religion in Panama is Roman Catholicism. The Christmas parade, El </w:t>
                              </w:r>
                              <w:proofErr w:type="spellStart"/>
                              <w:r>
                                <w:rPr>
                                  <w:iCs/>
                                  <w:sz w:val="28"/>
                                  <w:szCs w:val="28"/>
                                </w:rPr>
                                <w:t>desilfe</w:t>
                              </w:r>
                              <w:proofErr w:type="spellEnd"/>
                              <w:r>
                                <w:rPr>
                                  <w:iCs/>
                                  <w:sz w:val="28"/>
                                  <w:szCs w:val="28"/>
                                </w:rPr>
                                <w:t xml:space="preserve"> de </w:t>
                              </w:r>
                              <w:proofErr w:type="spellStart"/>
                              <w:r>
                                <w:rPr>
                                  <w:iCs/>
                                  <w:sz w:val="28"/>
                                  <w:szCs w:val="28"/>
                                </w:rPr>
                                <w:t>Navidad</w:t>
                              </w:r>
                              <w:proofErr w:type="spellEnd"/>
                              <w:r>
                                <w:rPr>
                                  <w:iCs/>
                                  <w:sz w:val="28"/>
                                  <w:szCs w:val="28"/>
                                </w:rPr>
                                <w:t>, is held yearly in Panama City. It is as much a celebration of national pride as it is religious- floats are decorated in Panamanian colors, and people wear traditional clothing (</w:t>
                              </w:r>
                              <w:proofErr w:type="spellStart"/>
                              <w:r>
                                <w:rPr>
                                  <w:iCs/>
                                  <w:sz w:val="28"/>
                                  <w:szCs w:val="28"/>
                                </w:rPr>
                                <w:t>pollera</w:t>
                              </w:r>
                              <w:proofErr w:type="spellEnd"/>
                              <w:r>
                                <w:rPr>
                                  <w:iCs/>
                                  <w:sz w:val="28"/>
                                  <w:szCs w:val="28"/>
                                </w:rPr>
                                <w:t xml:space="preserve"> dresses for women and </w:t>
                              </w:r>
                              <w:proofErr w:type="spellStart"/>
                              <w:r>
                                <w:rPr>
                                  <w:iCs/>
                                  <w:sz w:val="28"/>
                                  <w:szCs w:val="28"/>
                                </w:rPr>
                                <w:t>montuno</w:t>
                              </w:r>
                              <w:proofErr w:type="spellEnd"/>
                              <w:r>
                                <w:rPr>
                                  <w:iCs/>
                                  <w:sz w:val="28"/>
                                  <w:szCs w:val="28"/>
                                </w:rPr>
                                <w:t xml:space="preserve"> shirts for men.</w:t>
                              </w:r>
                            </w:p>
                            <w:p w14:paraId="35AD6453" w14:textId="77777777" w:rsidR="009F51F2" w:rsidRDefault="009F51F2" w:rsidP="00166CCD">
                              <w:pPr>
                                <w:rPr>
                                  <w:iCs/>
                                  <w:sz w:val="28"/>
                                  <w:szCs w:val="28"/>
                                </w:rPr>
                              </w:pPr>
                            </w:p>
                            <w:p w14:paraId="57EE8EC8" w14:textId="0FF5FC58" w:rsidR="009F51F2" w:rsidRDefault="009F51F2" w:rsidP="00166CCD">
                              <w:pPr>
                                <w:rPr>
                                  <w:i/>
                                  <w:iCs/>
                                  <w:sz w:val="36"/>
                                  <w:szCs w:val="36"/>
                                </w:rPr>
                              </w:pPr>
                              <w:r>
                                <w:rPr>
                                  <w:i/>
                                  <w:iCs/>
                                  <w:sz w:val="36"/>
                                  <w:szCs w:val="36"/>
                                </w:rPr>
                                <w:t xml:space="preserve">Sports: </w:t>
                              </w:r>
                            </w:p>
                            <w:p w14:paraId="75E86532" w14:textId="2517916E" w:rsidR="009F51F2" w:rsidRDefault="009F51F2" w:rsidP="00166CCD">
                              <w:pPr>
                                <w:rPr>
                                  <w:iCs/>
                                  <w:sz w:val="28"/>
                                  <w:szCs w:val="28"/>
                                </w:rPr>
                              </w:pPr>
                              <w:r>
                                <w:rPr>
                                  <w:i/>
                                  <w:iCs/>
                                  <w:sz w:val="36"/>
                                  <w:szCs w:val="36"/>
                                </w:rPr>
                                <w:tab/>
                              </w:r>
                              <w:r>
                                <w:rPr>
                                  <w:iCs/>
                                  <w:sz w:val="28"/>
                                  <w:szCs w:val="28"/>
                                </w:rPr>
                                <w:t>Baseball is the national sport of Panama. At least 140 Panamanians have successfully transitioned to play ball in America, including Rod Carew, Carlos Lee, and Mariano Rivera. Other popular sports include boxing, basketball, volleyball, football, etc.</w:t>
                              </w:r>
                            </w:p>
                            <w:p w14:paraId="7E4DFCB6" w14:textId="77777777" w:rsidR="009F51F2" w:rsidRPr="002E567F" w:rsidRDefault="009F51F2" w:rsidP="00166CCD">
                              <w:pPr>
                                <w:rPr>
                                  <w:iCs/>
                                  <w:sz w:val="28"/>
                                  <w:szCs w:val="28"/>
                                </w:rPr>
                              </w:pPr>
                            </w:p>
                            <w:p w14:paraId="70369919" w14:textId="73F759F0" w:rsidR="009F51F2" w:rsidRDefault="009F51F2" w:rsidP="00DF784B">
                              <w:pPr>
                                <w:rPr>
                                  <w:i/>
                                  <w:iCs/>
                                  <w:sz w:val="36"/>
                                  <w:szCs w:val="36"/>
                                </w:rPr>
                              </w:pPr>
                              <w:r>
                                <w:rPr>
                                  <w:i/>
                                  <w:iCs/>
                                  <w:sz w:val="36"/>
                                  <w:szCs w:val="36"/>
                                </w:rPr>
                                <w:t xml:space="preserve">Education: </w:t>
                              </w:r>
                            </w:p>
                            <w:p w14:paraId="799C4765" w14:textId="6D913538" w:rsidR="009F51F2" w:rsidRDefault="009F51F2" w:rsidP="00DF784B">
                              <w:pPr>
                                <w:rPr>
                                  <w:iCs/>
                                  <w:sz w:val="28"/>
                                  <w:szCs w:val="28"/>
                                </w:rPr>
                              </w:pPr>
                              <w:r>
                                <w:rPr>
                                  <w:i/>
                                  <w:iCs/>
                                  <w:sz w:val="36"/>
                                  <w:szCs w:val="36"/>
                                </w:rPr>
                                <w:tab/>
                              </w:r>
                              <w:r>
                                <w:rPr>
                                  <w:iCs/>
                                  <w:sz w:val="28"/>
                                  <w:szCs w:val="28"/>
                                </w:rPr>
                                <w:t>Literacy in Panama is moderate at an estimated 91.9% in the year 2000. In comparison, the USA has a literacy rate of 99%. Education is compulsory between the ages of 6 and 15. Recently, enrollment has been increasing, especially in higher-level studies.</w:t>
                              </w:r>
                            </w:p>
                            <w:p w14:paraId="6F7F277F" w14:textId="77777777" w:rsidR="009F51F2" w:rsidRPr="000239DB" w:rsidRDefault="009F51F2" w:rsidP="00166CCD">
                              <w:pPr>
                                <w:rPr>
                                  <w:iCs/>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313690"/>
                            <a:ext cx="4630420" cy="20955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21970"/>
                            <a:ext cx="4493895" cy="21018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730885"/>
                            <a:ext cx="4493895" cy="20955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939165"/>
                            <a:ext cx="4493895" cy="20955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147445"/>
                            <a:ext cx="4493895" cy="209550"/>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355725"/>
                            <a:ext cx="4493895" cy="21018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564640"/>
                            <a:ext cx="4493895" cy="209550"/>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772920"/>
                            <a:ext cx="4493895" cy="209550"/>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981200"/>
                            <a:ext cx="4493895" cy="269240"/>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249170"/>
                            <a:ext cx="4493895" cy="209550"/>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2457450"/>
                            <a:ext cx="4493895" cy="210185"/>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2666365"/>
                            <a:ext cx="4493895" cy="209550"/>
                          </a:xfrm>
                          <a:prstGeom prst="rect">
                            <a:avLst/>
                          </a:prstGeom>
                          <a:noFill/>
                          <a:ln>
                            <a:noFill/>
                          </a:ln>
                          <a:effectLst/>
                          <a:extLst>
                            <a:ext uri="{C572A759-6A51-4108-AA02-DFA0A04FC94B}">
                              <ma14:wrappingTextBoxFlag xmlns:ma14="http://schemas.microsoft.com/office/mac/drawingml/2011/main"/>
                            </a:ext>
                          </a:extLst>
                        </wps:spPr>
                        <wps:linkedTxbx id="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874645"/>
                            <a:ext cx="4493895" cy="209550"/>
                          </a:xfrm>
                          <a:prstGeom prst="rect">
                            <a:avLst/>
                          </a:prstGeom>
                          <a:noFill/>
                          <a:ln>
                            <a:noFill/>
                          </a:ln>
                          <a:effectLst/>
                          <a:extLst>
                            <a:ext uri="{C572A759-6A51-4108-AA02-DFA0A04FC94B}">
                              <ma14:wrappingTextBoxFlag xmlns:ma14="http://schemas.microsoft.com/office/mac/drawingml/2011/main"/>
                            </a:ext>
                          </a:extLst>
                        </wps:spPr>
                        <wps:linkedTxbx id="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082925"/>
                            <a:ext cx="4630420" cy="210185"/>
                          </a:xfrm>
                          <a:prstGeom prst="rect">
                            <a:avLst/>
                          </a:prstGeom>
                          <a:noFill/>
                          <a:ln>
                            <a:noFill/>
                          </a:ln>
                          <a:effectLst/>
                          <a:extLst>
                            <a:ext uri="{C572A759-6A51-4108-AA02-DFA0A04FC94B}">
                              <ma14:wrappingTextBoxFlag xmlns:ma14="http://schemas.microsoft.com/office/mac/drawingml/2011/main"/>
                            </a:ext>
                          </a:extLst>
                        </wps:spPr>
                        <wps:linkedTxbx id="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291840"/>
                            <a:ext cx="4630420" cy="179705"/>
                          </a:xfrm>
                          <a:prstGeom prst="rect">
                            <a:avLst/>
                          </a:prstGeom>
                          <a:noFill/>
                          <a:ln>
                            <a:noFill/>
                          </a:ln>
                          <a:effectLst/>
                          <a:extLst>
                            <a:ext uri="{C572A759-6A51-4108-AA02-DFA0A04FC94B}">
                              <ma14:wrappingTextBoxFlag xmlns:ma14="http://schemas.microsoft.com/office/mac/drawingml/2011/main"/>
                            </a:ext>
                          </a:extLst>
                        </wps:spPr>
                        <wps:linkedTxbx id="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3470275"/>
                            <a:ext cx="4630420" cy="269240"/>
                          </a:xfrm>
                          <a:prstGeom prst="rect">
                            <a:avLst/>
                          </a:prstGeom>
                          <a:noFill/>
                          <a:ln>
                            <a:noFill/>
                          </a:ln>
                          <a:effectLst/>
                          <a:extLst>
                            <a:ext uri="{C572A759-6A51-4108-AA02-DFA0A04FC94B}">
                              <ma14:wrappingTextBoxFlag xmlns:ma14="http://schemas.microsoft.com/office/mac/drawingml/2011/main"/>
                            </a:ext>
                          </a:extLst>
                        </wps:spPr>
                        <wps:linkedTxbx id="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738245"/>
                            <a:ext cx="4630420" cy="417830"/>
                          </a:xfrm>
                          <a:prstGeom prst="rect">
                            <a:avLst/>
                          </a:prstGeom>
                          <a:noFill/>
                          <a:ln>
                            <a:noFill/>
                          </a:ln>
                          <a:effectLst/>
                          <a:extLst>
                            <a:ext uri="{C572A759-6A51-4108-AA02-DFA0A04FC94B}">
                              <ma14:wrappingTextBoxFlag xmlns:ma14="http://schemas.microsoft.com/office/mac/drawingml/2011/main"/>
                            </a:ext>
                          </a:extLst>
                        </wps:spPr>
                        <wps:linkedTxbx id="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154805"/>
                            <a:ext cx="4493895" cy="210185"/>
                          </a:xfrm>
                          <a:prstGeom prst="rect">
                            <a:avLst/>
                          </a:prstGeom>
                          <a:noFill/>
                          <a:ln>
                            <a:noFill/>
                          </a:ln>
                          <a:effectLst/>
                          <a:extLst>
                            <a:ext uri="{C572A759-6A51-4108-AA02-DFA0A04FC94B}">
                              <ma14:wrappingTextBoxFlag xmlns:ma14="http://schemas.microsoft.com/office/mac/drawingml/2011/main"/>
                            </a:ext>
                          </a:extLst>
                        </wps:spPr>
                        <wps:linkedTxbx id="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363720"/>
                            <a:ext cx="4493895" cy="209550"/>
                          </a:xfrm>
                          <a:prstGeom prst="rect">
                            <a:avLst/>
                          </a:prstGeom>
                          <a:noFill/>
                          <a:ln>
                            <a:noFill/>
                          </a:ln>
                          <a:effectLst/>
                          <a:extLst>
                            <a:ext uri="{C572A759-6A51-4108-AA02-DFA0A04FC94B}">
                              <ma14:wrappingTextBoxFlag xmlns:ma14="http://schemas.microsoft.com/office/mac/drawingml/2011/main"/>
                            </a:ext>
                          </a:extLst>
                        </wps:spPr>
                        <wps:linkedTxbx id="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4572000"/>
                            <a:ext cx="4493895" cy="209550"/>
                          </a:xfrm>
                          <a:prstGeom prst="rect">
                            <a:avLst/>
                          </a:prstGeom>
                          <a:noFill/>
                          <a:ln>
                            <a:noFill/>
                          </a:ln>
                          <a:effectLst/>
                          <a:extLst>
                            <a:ext uri="{C572A759-6A51-4108-AA02-DFA0A04FC94B}">
                              <ma14:wrappingTextBoxFlag xmlns:ma14="http://schemas.microsoft.com/office/mac/drawingml/2011/main"/>
                            </a:ext>
                          </a:extLst>
                        </wps:spPr>
                        <wps:linkedTxbx id="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780280"/>
                            <a:ext cx="4493895" cy="209550"/>
                          </a:xfrm>
                          <a:prstGeom prst="rect">
                            <a:avLst/>
                          </a:prstGeom>
                          <a:noFill/>
                          <a:ln>
                            <a:noFill/>
                          </a:ln>
                          <a:effectLst/>
                          <a:extLst>
                            <a:ext uri="{C572A759-6A51-4108-AA02-DFA0A04FC94B}">
                              <ma14:wrappingTextBoxFlag xmlns:ma14="http://schemas.microsoft.com/office/mac/drawingml/2011/main"/>
                            </a:ext>
                          </a:extLst>
                        </wps:spPr>
                        <wps:linkedTxbx id="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4988560"/>
                            <a:ext cx="4493895" cy="210185"/>
                          </a:xfrm>
                          <a:prstGeom prst="rect">
                            <a:avLst/>
                          </a:prstGeom>
                          <a:noFill/>
                          <a:ln>
                            <a:noFill/>
                          </a:ln>
                          <a:effectLst/>
                          <a:extLst>
                            <a:ext uri="{C572A759-6A51-4108-AA02-DFA0A04FC94B}">
                              <ma14:wrappingTextBoxFlag xmlns:ma14="http://schemas.microsoft.com/office/mac/drawingml/2011/main"/>
                            </a:ext>
                          </a:extLst>
                        </wps:spPr>
                        <wps:linkedTxbx id="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5197475"/>
                            <a:ext cx="4493895" cy="209550"/>
                          </a:xfrm>
                          <a:prstGeom prst="rect">
                            <a:avLst/>
                          </a:prstGeom>
                          <a:noFill/>
                          <a:ln>
                            <a:noFill/>
                          </a:ln>
                          <a:effectLst/>
                          <a:extLst>
                            <a:ext uri="{C572A759-6A51-4108-AA02-DFA0A04FC94B}">
                              <ma14:wrappingTextBoxFlag xmlns:ma14="http://schemas.microsoft.com/office/mac/drawingml/2011/main"/>
                            </a:ext>
                          </a:extLst>
                        </wps:spPr>
                        <wps:linkedTxbx id="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5405755"/>
                            <a:ext cx="4493895" cy="269240"/>
                          </a:xfrm>
                          <a:prstGeom prst="rect">
                            <a:avLst/>
                          </a:prstGeom>
                          <a:noFill/>
                          <a:ln>
                            <a:noFill/>
                          </a:ln>
                          <a:effectLst/>
                          <a:extLst>
                            <a:ext uri="{C572A759-6A51-4108-AA02-DFA0A04FC94B}">
                              <ma14:wrappingTextBoxFlag xmlns:ma14="http://schemas.microsoft.com/office/mac/drawingml/2011/main"/>
                            </a:ext>
                          </a:extLst>
                        </wps:spPr>
                        <wps:linkedTxbx id="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5673725"/>
                            <a:ext cx="4493895" cy="209550"/>
                          </a:xfrm>
                          <a:prstGeom prst="rect">
                            <a:avLst/>
                          </a:prstGeom>
                          <a:noFill/>
                          <a:ln>
                            <a:noFill/>
                          </a:ln>
                          <a:effectLst/>
                          <a:extLst>
                            <a:ext uri="{C572A759-6A51-4108-AA02-DFA0A04FC94B}">
                              <ma14:wrappingTextBoxFlag xmlns:ma14="http://schemas.microsoft.com/office/mac/drawingml/2011/main"/>
                            </a:ext>
                          </a:extLst>
                        </wps:spPr>
                        <wps:linkedTxbx id="7"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882005"/>
                            <a:ext cx="4493895" cy="210185"/>
                          </a:xfrm>
                          <a:prstGeom prst="rect">
                            <a:avLst/>
                          </a:prstGeom>
                          <a:noFill/>
                          <a:ln>
                            <a:noFill/>
                          </a:ln>
                          <a:effectLst/>
                          <a:extLst>
                            <a:ext uri="{C572A759-6A51-4108-AA02-DFA0A04FC94B}">
                              <ma14:wrappingTextBoxFlag xmlns:ma14="http://schemas.microsoft.com/office/mac/drawingml/2011/main"/>
                            </a:ext>
                          </a:extLst>
                        </wps:spPr>
                        <wps:linkedTxbx id="7"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6090920"/>
                            <a:ext cx="4493895" cy="209550"/>
                          </a:xfrm>
                          <a:prstGeom prst="rect">
                            <a:avLst/>
                          </a:prstGeom>
                          <a:noFill/>
                          <a:ln>
                            <a:noFill/>
                          </a:ln>
                          <a:effectLst/>
                          <a:extLst>
                            <a:ext uri="{C572A759-6A51-4108-AA02-DFA0A04FC94B}">
                              <ma14:wrappingTextBoxFlag xmlns:ma14="http://schemas.microsoft.com/office/mac/drawingml/2011/main"/>
                            </a:ext>
                          </a:extLst>
                        </wps:spPr>
                        <wps:linkedTxbx id="7"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6299200"/>
                            <a:ext cx="4493895" cy="209550"/>
                          </a:xfrm>
                          <a:prstGeom prst="rect">
                            <a:avLst/>
                          </a:prstGeom>
                          <a:noFill/>
                          <a:ln>
                            <a:noFill/>
                          </a:ln>
                          <a:effectLst/>
                          <a:extLst>
                            <a:ext uri="{C572A759-6A51-4108-AA02-DFA0A04FC94B}">
                              <ma14:wrappingTextBoxFlag xmlns:ma14="http://schemas.microsoft.com/office/mac/drawingml/2011/main"/>
                            </a:ext>
                          </a:extLst>
                        </wps:spPr>
                        <wps:linkedTxbx id="7"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6507480"/>
                            <a:ext cx="4493895" cy="209550"/>
                          </a:xfrm>
                          <a:prstGeom prst="rect">
                            <a:avLst/>
                          </a:prstGeom>
                          <a:noFill/>
                          <a:ln>
                            <a:noFill/>
                          </a:ln>
                          <a:effectLst/>
                          <a:extLst>
                            <a:ext uri="{C572A759-6A51-4108-AA02-DFA0A04FC94B}">
                              <ma14:wrappingTextBoxFlag xmlns:ma14="http://schemas.microsoft.com/office/mac/drawingml/2011/main"/>
                            </a:ext>
                          </a:extLst>
                        </wps:spPr>
                        <wps:linkedTxbx id="7"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6715760"/>
                            <a:ext cx="4493895" cy="210185"/>
                          </a:xfrm>
                          <a:prstGeom prst="rect">
                            <a:avLst/>
                          </a:prstGeom>
                          <a:noFill/>
                          <a:ln>
                            <a:noFill/>
                          </a:ln>
                          <a:effectLst/>
                          <a:extLst>
                            <a:ext uri="{C572A759-6A51-4108-AA02-DFA0A04FC94B}">
                              <ma14:wrappingTextBoxFlag xmlns:ma14="http://schemas.microsoft.com/office/mac/drawingml/2011/main"/>
                            </a:ext>
                          </a:extLst>
                        </wps:spPr>
                        <wps:linkedTxbx id="7"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6924675"/>
                            <a:ext cx="4493895" cy="269240"/>
                          </a:xfrm>
                          <a:prstGeom prst="rect">
                            <a:avLst/>
                          </a:prstGeom>
                          <a:noFill/>
                          <a:ln>
                            <a:noFill/>
                          </a:ln>
                          <a:effectLst/>
                          <a:extLst>
                            <a:ext uri="{C572A759-6A51-4108-AA02-DFA0A04FC94B}">
                              <ma14:wrappingTextBoxFlag xmlns:ma14="http://schemas.microsoft.com/office/mac/drawingml/2011/main"/>
                            </a:ext>
                          </a:extLst>
                        </wps:spPr>
                        <wps:linkedTxbx id="7"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7192645"/>
                            <a:ext cx="4493895" cy="209550"/>
                          </a:xfrm>
                          <a:prstGeom prst="rect">
                            <a:avLst/>
                          </a:prstGeom>
                          <a:noFill/>
                          <a:ln>
                            <a:noFill/>
                          </a:ln>
                          <a:effectLst/>
                          <a:extLst>
                            <a:ext uri="{C572A759-6A51-4108-AA02-DFA0A04FC94B}">
                              <ma14:wrappingTextBoxFlag xmlns:ma14="http://schemas.microsoft.com/office/mac/drawingml/2011/main"/>
                            </a:ext>
                          </a:extLst>
                        </wps:spPr>
                        <wps:linkedTxbx id="7"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7400925"/>
                            <a:ext cx="4493895" cy="209550"/>
                          </a:xfrm>
                          <a:prstGeom prst="rect">
                            <a:avLst/>
                          </a:prstGeom>
                          <a:noFill/>
                          <a:ln>
                            <a:noFill/>
                          </a:ln>
                          <a:effectLst/>
                          <a:extLst>
                            <a:ext uri="{C572A759-6A51-4108-AA02-DFA0A04FC94B}">
                              <ma14:wrappingTextBoxFlag xmlns:ma14="http://schemas.microsoft.com/office/mac/drawingml/2011/main"/>
                            </a:ext>
                          </a:extLst>
                        </wps:spPr>
                        <wps:linkedTxbx id="7"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7609205"/>
                            <a:ext cx="4630420" cy="626745"/>
                          </a:xfrm>
                          <a:prstGeom prst="rect">
                            <a:avLst/>
                          </a:prstGeom>
                          <a:noFill/>
                          <a:ln>
                            <a:noFill/>
                          </a:ln>
                          <a:effectLst/>
                          <a:extLst>
                            <a:ext uri="{C572A759-6A51-4108-AA02-DFA0A04FC94B}">
                              <ma14:wrappingTextBoxFlag xmlns:ma14="http://schemas.microsoft.com/office/mac/drawingml/2011/main"/>
                            </a:ext>
                          </a:extLst>
                        </wps:spPr>
                        <wps:linkedTxbx id="7"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8234680"/>
                            <a:ext cx="4630420" cy="209550"/>
                          </a:xfrm>
                          <a:prstGeom prst="rect">
                            <a:avLst/>
                          </a:prstGeom>
                          <a:noFill/>
                          <a:ln>
                            <a:noFill/>
                          </a:ln>
                          <a:effectLst/>
                          <a:extLst>
                            <a:ext uri="{C572A759-6A51-4108-AA02-DFA0A04FC94B}">
                              <ma14:wrappingTextBoxFlag xmlns:ma14="http://schemas.microsoft.com/office/mac/drawingml/2011/main"/>
                            </a:ext>
                          </a:extLst>
                        </wps:spPr>
                        <wps:linkedTxbx id="7"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 o:spid="_x0000_s1032" style="position:absolute;margin-left:54pt;margin-top:54pt;width:379pt;height:684pt;z-index:251672576;mso-position-horizontal-relative:page;mso-position-vertical-relative:page" coordsize="4813300,8686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" mv:complextextbox="1">
                <v:shape id="Text Box 9" o:spid="_x0000_s1033" type="#_x0000_t202" style="position:absolute;width:4813300;height:8686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18" o:spid="_x0000_s1034" type="#_x0000_t202" style="position:absolute;left:91440;top:45720;width:46304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2" inset="0,0,0,0">
                    <w:txbxContent>
                      <w:p w14:paraId="7716842D" w14:textId="77777777" w:rsidR="009F51F2" w:rsidRDefault="009F51F2" w:rsidP="00DF784B">
                        <w:pPr>
                          <w:rPr>
                            <w:i/>
                            <w:iCs/>
                            <w:sz w:val="36"/>
                            <w:szCs w:val="36"/>
                          </w:rPr>
                        </w:pPr>
                        <w:r>
                          <w:rPr>
                            <w:i/>
                            <w:iCs/>
                            <w:sz w:val="36"/>
                            <w:szCs w:val="36"/>
                          </w:rPr>
                          <w:t>Demographics:</w:t>
                        </w:r>
                      </w:p>
                      <w:p w14:paraId="35D9A3CA" w14:textId="77777777" w:rsidR="009F51F2" w:rsidRDefault="009F51F2" w:rsidP="00DF784B">
                        <w:pPr>
                          <w:rPr>
                            <w:iCs/>
                            <w:sz w:val="28"/>
                            <w:szCs w:val="28"/>
                          </w:rPr>
                        </w:pPr>
                        <w:r>
                          <w:rPr>
                            <w:i/>
                            <w:iCs/>
                            <w:sz w:val="36"/>
                            <w:szCs w:val="36"/>
                          </w:rPr>
                          <w:tab/>
                        </w:r>
                        <w:r>
                          <w:rPr>
                            <w:iCs/>
                            <w:sz w:val="28"/>
                            <w:szCs w:val="28"/>
                          </w:rPr>
                          <w:t>Panama had a population of 3,405,813 in 2010 (less than half of the population of NYC). Ethnicities are distributed roughly as follows: 68% Mestizo (mixed), 15% White, 10% Black, 6% Amerindian, and 1% Asian. More than half of this population lives in the urban corridor between Panama City and Colón. Spanish is the official and dominant language.</w:t>
                        </w:r>
                      </w:p>
                      <w:p w14:paraId="796D5685" w14:textId="77777777" w:rsidR="009F51F2" w:rsidRPr="002E567F" w:rsidRDefault="009F51F2" w:rsidP="00DF784B">
                        <w:pPr>
                          <w:rPr>
                            <w:iCs/>
                            <w:sz w:val="28"/>
                            <w:szCs w:val="28"/>
                          </w:rPr>
                        </w:pPr>
                      </w:p>
                      <w:p w14:paraId="45C0FEB8" w14:textId="54FA6E8F" w:rsidR="009F51F2" w:rsidRDefault="009F51F2" w:rsidP="00166CCD">
                        <w:pPr>
                          <w:rPr>
                            <w:i/>
                            <w:iCs/>
                            <w:sz w:val="36"/>
                            <w:szCs w:val="36"/>
                          </w:rPr>
                        </w:pPr>
                        <w:r>
                          <w:rPr>
                            <w:i/>
                            <w:iCs/>
                            <w:sz w:val="36"/>
                            <w:szCs w:val="36"/>
                          </w:rPr>
                          <w:t>Culture:</w:t>
                        </w:r>
                      </w:p>
                      <w:p w14:paraId="17F8C604" w14:textId="5D63103E" w:rsidR="009F51F2" w:rsidRPr="002E567F" w:rsidRDefault="009F51F2" w:rsidP="00166CCD">
                        <w:pPr>
                          <w:rPr>
                            <w:iCs/>
                            <w:sz w:val="28"/>
                            <w:szCs w:val="28"/>
                          </w:rPr>
                        </w:pPr>
                        <w:r>
                          <w:rPr>
                            <w:i/>
                            <w:iCs/>
                            <w:sz w:val="36"/>
                            <w:szCs w:val="36"/>
                          </w:rPr>
                          <w:tab/>
                        </w:r>
                        <w:r>
                          <w:rPr>
                            <w:iCs/>
                            <w:sz w:val="28"/>
                            <w:szCs w:val="28"/>
                          </w:rPr>
                          <w:t>Panamanian culture is largely rooted in European (specifically Spanish) tradition. However, it is important to note the contributions of African and indigenous populations. Culture is celebrated and expressed through a multitude of festivals featuring music and dancing.</w:t>
                        </w:r>
                      </w:p>
                      <w:p w14:paraId="3DD153E1" w14:textId="77777777" w:rsidR="009F51F2" w:rsidRDefault="009F51F2" w:rsidP="00166CCD">
                        <w:pPr>
                          <w:rPr>
                            <w:iCs/>
                          </w:rPr>
                        </w:pPr>
                      </w:p>
                      <w:p w14:paraId="228BC312" w14:textId="21FE3AFC" w:rsidR="009F51F2" w:rsidRDefault="009F51F2" w:rsidP="00166CCD">
                        <w:pPr>
                          <w:rPr>
                            <w:i/>
                            <w:iCs/>
                            <w:sz w:val="36"/>
                            <w:szCs w:val="36"/>
                          </w:rPr>
                        </w:pPr>
                        <w:r>
                          <w:rPr>
                            <w:i/>
                            <w:iCs/>
                            <w:sz w:val="36"/>
                            <w:szCs w:val="36"/>
                          </w:rPr>
                          <w:t>Religion:</w:t>
                        </w:r>
                      </w:p>
                      <w:p w14:paraId="05BBA5C6" w14:textId="590154FB" w:rsidR="009F51F2" w:rsidRPr="002E567F" w:rsidRDefault="009F51F2" w:rsidP="00166CCD">
                        <w:pPr>
                          <w:rPr>
                            <w:iCs/>
                            <w:sz w:val="28"/>
                            <w:szCs w:val="28"/>
                          </w:rPr>
                        </w:pPr>
                        <w:r>
                          <w:rPr>
                            <w:i/>
                            <w:iCs/>
                            <w:sz w:val="28"/>
                            <w:szCs w:val="28"/>
                          </w:rPr>
                          <w:tab/>
                        </w:r>
                        <w:r>
                          <w:rPr>
                            <w:iCs/>
                            <w:sz w:val="28"/>
                            <w:szCs w:val="28"/>
                          </w:rPr>
                          <w:t xml:space="preserve">The most commonly practiced religion in Panama is Roman Catholicism. The Christmas parade, El </w:t>
                        </w:r>
                        <w:proofErr w:type="spellStart"/>
                        <w:r>
                          <w:rPr>
                            <w:iCs/>
                            <w:sz w:val="28"/>
                            <w:szCs w:val="28"/>
                          </w:rPr>
                          <w:t>desilfe</w:t>
                        </w:r>
                        <w:proofErr w:type="spellEnd"/>
                        <w:r>
                          <w:rPr>
                            <w:iCs/>
                            <w:sz w:val="28"/>
                            <w:szCs w:val="28"/>
                          </w:rPr>
                          <w:t xml:space="preserve"> de </w:t>
                        </w:r>
                        <w:proofErr w:type="spellStart"/>
                        <w:r>
                          <w:rPr>
                            <w:iCs/>
                            <w:sz w:val="28"/>
                            <w:szCs w:val="28"/>
                          </w:rPr>
                          <w:t>Navidad</w:t>
                        </w:r>
                        <w:proofErr w:type="spellEnd"/>
                        <w:r>
                          <w:rPr>
                            <w:iCs/>
                            <w:sz w:val="28"/>
                            <w:szCs w:val="28"/>
                          </w:rPr>
                          <w:t>, is held yearly in Panama City. It is as much a celebration of national pride as it is religious- floats are decorated in Panamanian colors, and people wear traditional clothing (</w:t>
                        </w:r>
                        <w:proofErr w:type="spellStart"/>
                        <w:r>
                          <w:rPr>
                            <w:iCs/>
                            <w:sz w:val="28"/>
                            <w:szCs w:val="28"/>
                          </w:rPr>
                          <w:t>pollera</w:t>
                        </w:r>
                        <w:proofErr w:type="spellEnd"/>
                        <w:r>
                          <w:rPr>
                            <w:iCs/>
                            <w:sz w:val="28"/>
                            <w:szCs w:val="28"/>
                          </w:rPr>
                          <w:t xml:space="preserve"> dresses for women and </w:t>
                        </w:r>
                        <w:proofErr w:type="spellStart"/>
                        <w:r>
                          <w:rPr>
                            <w:iCs/>
                            <w:sz w:val="28"/>
                            <w:szCs w:val="28"/>
                          </w:rPr>
                          <w:t>montuno</w:t>
                        </w:r>
                        <w:proofErr w:type="spellEnd"/>
                        <w:r>
                          <w:rPr>
                            <w:iCs/>
                            <w:sz w:val="28"/>
                            <w:szCs w:val="28"/>
                          </w:rPr>
                          <w:t xml:space="preserve"> shirts for men.</w:t>
                        </w:r>
                      </w:p>
                      <w:p w14:paraId="35AD6453" w14:textId="77777777" w:rsidR="009F51F2" w:rsidRDefault="009F51F2" w:rsidP="00166CCD">
                        <w:pPr>
                          <w:rPr>
                            <w:iCs/>
                            <w:sz w:val="28"/>
                            <w:szCs w:val="28"/>
                          </w:rPr>
                        </w:pPr>
                      </w:p>
                      <w:p w14:paraId="57EE8EC8" w14:textId="0FF5FC58" w:rsidR="009F51F2" w:rsidRDefault="009F51F2" w:rsidP="00166CCD">
                        <w:pPr>
                          <w:rPr>
                            <w:i/>
                            <w:iCs/>
                            <w:sz w:val="36"/>
                            <w:szCs w:val="36"/>
                          </w:rPr>
                        </w:pPr>
                        <w:r>
                          <w:rPr>
                            <w:i/>
                            <w:iCs/>
                            <w:sz w:val="36"/>
                            <w:szCs w:val="36"/>
                          </w:rPr>
                          <w:t xml:space="preserve">Sports: </w:t>
                        </w:r>
                      </w:p>
                      <w:p w14:paraId="75E86532" w14:textId="2517916E" w:rsidR="009F51F2" w:rsidRDefault="009F51F2" w:rsidP="00166CCD">
                        <w:pPr>
                          <w:rPr>
                            <w:iCs/>
                            <w:sz w:val="28"/>
                            <w:szCs w:val="28"/>
                          </w:rPr>
                        </w:pPr>
                        <w:r>
                          <w:rPr>
                            <w:i/>
                            <w:iCs/>
                            <w:sz w:val="36"/>
                            <w:szCs w:val="36"/>
                          </w:rPr>
                          <w:tab/>
                        </w:r>
                        <w:r>
                          <w:rPr>
                            <w:iCs/>
                            <w:sz w:val="28"/>
                            <w:szCs w:val="28"/>
                          </w:rPr>
                          <w:t>Baseball is the national sport of Panama. At least 140 Panamanians have successfully transitioned to play ball in America, including Rod Carew, Carlos Lee, and Mariano Rivera. Other popular sports include boxing, basketball, volleyball, football, etc.</w:t>
                        </w:r>
                      </w:p>
                      <w:p w14:paraId="7E4DFCB6" w14:textId="77777777" w:rsidR="009F51F2" w:rsidRPr="002E567F" w:rsidRDefault="009F51F2" w:rsidP="00166CCD">
                        <w:pPr>
                          <w:rPr>
                            <w:iCs/>
                            <w:sz w:val="28"/>
                            <w:szCs w:val="28"/>
                          </w:rPr>
                        </w:pPr>
                      </w:p>
                      <w:p w14:paraId="70369919" w14:textId="73F759F0" w:rsidR="009F51F2" w:rsidRDefault="009F51F2" w:rsidP="00DF784B">
                        <w:pPr>
                          <w:rPr>
                            <w:i/>
                            <w:iCs/>
                            <w:sz w:val="36"/>
                            <w:szCs w:val="36"/>
                          </w:rPr>
                        </w:pPr>
                        <w:r>
                          <w:rPr>
                            <w:i/>
                            <w:iCs/>
                            <w:sz w:val="36"/>
                            <w:szCs w:val="36"/>
                          </w:rPr>
                          <w:t xml:space="preserve">Education: </w:t>
                        </w:r>
                      </w:p>
                      <w:p w14:paraId="799C4765" w14:textId="6D913538" w:rsidR="009F51F2" w:rsidRDefault="009F51F2" w:rsidP="00DF784B">
                        <w:pPr>
                          <w:rPr>
                            <w:iCs/>
                            <w:sz w:val="28"/>
                            <w:szCs w:val="28"/>
                          </w:rPr>
                        </w:pPr>
                        <w:r>
                          <w:rPr>
                            <w:i/>
                            <w:iCs/>
                            <w:sz w:val="36"/>
                            <w:szCs w:val="36"/>
                          </w:rPr>
                          <w:tab/>
                        </w:r>
                        <w:r>
                          <w:rPr>
                            <w:iCs/>
                            <w:sz w:val="28"/>
                            <w:szCs w:val="28"/>
                          </w:rPr>
                          <w:t>Literacy in Panama is moderate at an estimated 91.9% in the year 2000. In comparison, the USA has a literacy rate of 99%. Education is compulsory between the ages of 6 and 15. Recently, enrollment has been increasing, especially in higher-level studies.</w:t>
                        </w:r>
                      </w:p>
                      <w:p w14:paraId="6F7F277F" w14:textId="77777777" w:rsidR="009F51F2" w:rsidRPr="000239DB" w:rsidRDefault="009F51F2" w:rsidP="00166CCD">
                        <w:pPr>
                          <w:rPr>
                            <w:iCs/>
                            <w:sz w:val="28"/>
                            <w:szCs w:val="28"/>
                          </w:rPr>
                        </w:pPr>
                      </w:p>
                    </w:txbxContent>
                  </v:textbox>
                </v:shape>
                <v:shape id="Text Box 22" o:spid="_x0000_s1035" type="#_x0000_t202" style="position:absolute;left:91440;top:313690;width:46304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5" inset="0,0,0,0">
                    <w:txbxContent/>
                  </v:textbox>
                </v:shape>
                <v:shape id="Text Box 25" o:spid="_x0000_s1036" type="#_x0000_t202" style="position:absolute;left:91440;top:521970;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37" type="#_x0000_t202" style="position:absolute;left:91440;top:73088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38" type="#_x0000_t202" style="position:absolute;left:91440;top:93916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9" type="#_x0000_t202" style="position:absolute;left:91440;top:114744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0" type="#_x0000_t202" style="position:absolute;left:91440;top:1355725;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1" type="#_x0000_t202" style="position:absolute;left:91440;top:156464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2" type="#_x0000_t202" style="position:absolute;left:91440;top:177292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43" type="#_x0000_t202" style="position:absolute;left:91440;top:1981200;width:44938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44" type="#_x0000_t202" style="position:absolute;left:91440;top:224917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45" type="#_x0000_t202" style="position:absolute;left:91440;top:2457450;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46" type="#_x0000_t202" style="position:absolute;left:91440;top:266636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47" type="#_x0000_t202" style="position:absolute;left:91440;top:287464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8" type="#_x0000_t202" style="position:absolute;left:91440;top:3082925;width:463042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9" type="#_x0000_t202" style="position:absolute;left:91440;top:3291840;width:46304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50" type="#_x0000_t202" style="position:absolute;left:91440;top:3470275;width:46304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51" type="#_x0000_t202" style="position:absolute;left:91440;top:3738245;width:4630420;height:417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52" type="#_x0000_t202" style="position:absolute;left:91440;top:4154805;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53" type="#_x0000_t202" style="position:absolute;left:91440;top:436372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54" type="#_x0000_t202" style="position:absolute;left:91440;top:457200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5" type="#_x0000_t202" style="position:absolute;left:91440;top:478028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6" type="#_x0000_t202" style="position:absolute;left:91440;top:4988560;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7" type="#_x0000_t202" style="position:absolute;left:91440;top:519747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8" type="#_x0000_t202" style="position:absolute;left:91440;top:5405755;width:44938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9" type="#_x0000_t202" style="position:absolute;left:91440;top:567372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0" type="#_x0000_t202" style="position:absolute;left:91440;top:5882005;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1" type="#_x0000_t202" style="position:absolute;left:91440;top:609092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2" type="#_x0000_t202" style="position:absolute;left:91440;top:629920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3" type="#_x0000_t202" style="position:absolute;left:91440;top:6507480;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4" type="#_x0000_t202" style="position:absolute;left:91440;top:6715760;width:44938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5" type="#_x0000_t202" style="position:absolute;left:91440;top:6924675;width:44938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6" type="#_x0000_t202" style="position:absolute;left:91440;top:719264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7" type="#_x0000_t202" style="position:absolute;left:91440;top:7400925;width:44938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8" type="#_x0000_t202" style="position:absolute;left:91440;top:7609205;width:463042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9" type="#_x0000_t202" style="position:absolute;left:91440;top:8234680;width:46304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DF784B">
        <w:rPr>
          <w:noProof/>
        </w:rPr>
        <w:br w:type="page"/>
      </w:r>
      <w:r w:rsidR="00AB55B4">
        <w:rPr>
          <w:noProof/>
        </w:rPr>
        <w:lastRenderedPageBreak/>
        <mc:AlternateContent>
          <mc:Choice Requires="wpg">
            <w:drawing>
              <wp:anchor distT="0" distB="0" distL="114300" distR="114300" simplePos="1" relativeHeight="251694080" behindDoc="0" locked="0" layoutInCell="1" allowOverlap="1" wp14:anchorId="329CFEFB" wp14:editId="13153F8A">
                <wp:simplePos x="685800" y="3691890"/>
                <wp:positionH relativeFrom="page">
                  <wp:posOffset>685800</wp:posOffset>
                </wp:positionH>
                <wp:positionV relativeFrom="page">
                  <wp:posOffset>3691890</wp:posOffset>
                </wp:positionV>
                <wp:extent cx="2959100" cy="3229610"/>
                <wp:effectExtent l="0" t="0" r="0" b="0"/>
                <wp:wrapThrough wrapText="bothSides">
                  <wp:wrapPolygon edited="0">
                    <wp:start x="185" y="0"/>
                    <wp:lineTo x="185" y="21405"/>
                    <wp:lineTo x="21136" y="21405"/>
                    <wp:lineTo x="21136" y="0"/>
                    <wp:lineTo x="185" y="0"/>
                  </wp:wrapPolygon>
                </wp:wrapThrough>
                <wp:docPr id="79" name="Group 79"/>
                <wp:cNvGraphicFramePr/>
                <a:graphic xmlns:a="http://schemas.openxmlformats.org/drawingml/2006/main">
                  <a:graphicData uri="http://schemas.microsoft.com/office/word/2010/wordprocessingGroup">
                    <wpg:wgp>
                      <wpg:cNvGrpSpPr/>
                      <wpg:grpSpPr>
                        <a:xfrm>
                          <a:off x="0" y="0"/>
                          <a:ext cx="2959100" cy="3229610"/>
                          <a:chOff x="0" y="0"/>
                          <a:chExt cx="2959100" cy="3229610"/>
                        </a:xfrm>
                        <a:extLst>
                          <a:ext uri="{0CCBE362-F206-4b92-989A-16890622DB6E}">
                            <ma14:wrappingTextBoxFlag xmlns:ma14="http://schemas.microsoft.com/office/mac/drawingml/2011/main" val="1"/>
                          </a:ext>
                        </a:extLst>
                      </wpg:grpSpPr>
                      <wps:wsp>
                        <wps:cNvPr id="23" name="Text Box 23"/>
                        <wps:cNvSpPr txBox="1"/>
                        <wps:spPr>
                          <a:xfrm>
                            <a:off x="0" y="0"/>
                            <a:ext cx="2959100" cy="32296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91440" y="45720"/>
                            <a:ext cx="2538095" cy="269240"/>
                          </a:xfrm>
                          <a:prstGeom prst="rect">
                            <a:avLst/>
                          </a:prstGeom>
                          <a:noFill/>
                          <a:ln>
                            <a:noFill/>
                          </a:ln>
                          <a:effectLst/>
                          <a:extLst>
                            <a:ext uri="{C572A759-6A51-4108-AA02-DFA0A04FC94B}">
                              <ma14:wrappingTextBoxFlag xmlns:ma14="http://schemas.microsoft.com/office/mac/drawingml/2011/main"/>
                            </a:ext>
                          </a:extLst>
                        </wps:spPr>
                        <wps:txbx id="8">
                          <w:txbxContent>
                            <w:p w14:paraId="0B7CD8AE" w14:textId="3B244518" w:rsidR="009F51F2" w:rsidRPr="00B3478A" w:rsidRDefault="009F51F2" w:rsidP="00B3478A">
                              <w:pPr>
                                <w:rPr>
                                  <w:b/>
                                  <w:i/>
                                  <w:iCs/>
                                  <w:sz w:val="36"/>
                                  <w:szCs w:val="36"/>
                                </w:rPr>
                              </w:pPr>
                              <w:r w:rsidRPr="00B3478A">
                                <w:rPr>
                                  <w:b/>
                                  <w:i/>
                                  <w:iCs/>
                                  <w:sz w:val="36"/>
                                  <w:szCs w:val="36"/>
                                </w:rPr>
                                <w:t>Where We’re Going</w:t>
                              </w:r>
                              <w:r w:rsidR="00B3478A">
                                <w:rPr>
                                  <w:b/>
                                  <w:i/>
                                  <w:iCs/>
                                  <w:sz w:val="36"/>
                                  <w:szCs w:val="36"/>
                                </w:rPr>
                                <w:br/>
                              </w:r>
                            </w:p>
                            <w:p w14:paraId="2B3C81C2" w14:textId="28F69770" w:rsidR="00B3478A" w:rsidRDefault="00B3478A" w:rsidP="00B3478A">
                              <w:pPr>
                                <w:rPr>
                                  <w:iCs/>
                                  <w:sz w:val="28"/>
                                  <w:szCs w:val="28"/>
                                </w:rPr>
                              </w:pPr>
                              <w:r>
                                <w:rPr>
                                  <w:iCs/>
                                  <w:sz w:val="28"/>
                                  <w:szCs w:val="28"/>
                                </w:rPr>
                                <w:t>We will be travelling to rural areas where poverty is at its peak and access to resources (including medical, economic, and other essentials) is at its most sparse. Our goal is to foster community development as a part of the holistic model so that in the future, these towns no longer rely on outsiders for assistance.</w:t>
                              </w:r>
                            </w:p>
                            <w:p w14:paraId="4665836A" w14:textId="77777777" w:rsidR="00B3478A" w:rsidRPr="00DF784B" w:rsidRDefault="00B3478A" w:rsidP="00B3478A">
                              <w:pPr>
                                <w:rPr>
                                  <w:i/>
                                  <w:iCs/>
                                  <w:sz w:val="36"/>
                                  <w:szCs w:val="36"/>
                                </w:rPr>
                              </w:pPr>
                            </w:p>
                            <w:p w14:paraId="4F91316C" w14:textId="63952686" w:rsidR="009F51F2" w:rsidRDefault="009F51F2" w:rsidP="00B3478A">
                              <w:pPr>
                                <w:rPr>
                                  <w:iCs/>
                                  <w:sz w:val="28"/>
                                  <w:szCs w:val="28"/>
                                </w:rPr>
                              </w:pPr>
                              <w:r>
                                <w:rPr>
                                  <w:iCs/>
                                  <w:sz w:val="28"/>
                                  <w:szCs w:val="28"/>
                                </w:rPr>
                                <w:tab/>
                              </w:r>
                            </w:p>
                            <w:p w14:paraId="453E3E3E" w14:textId="77777777" w:rsidR="009F51F2" w:rsidRDefault="009F51F2" w:rsidP="00B347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313690"/>
                            <a:ext cx="2538095" cy="26924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581660"/>
                            <a:ext cx="2538095" cy="20955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789940"/>
                            <a:ext cx="2538095" cy="21018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998855"/>
                            <a:ext cx="2538095" cy="20955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1207135"/>
                            <a:ext cx="2538095" cy="20955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1415415"/>
                            <a:ext cx="2538095" cy="20955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1623695"/>
                            <a:ext cx="2538095" cy="21018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1832610"/>
                            <a:ext cx="2538095" cy="20955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2040890"/>
                            <a:ext cx="2538095" cy="209550"/>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2249170"/>
                            <a:ext cx="2538095" cy="20955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2457450"/>
                            <a:ext cx="2538095" cy="210185"/>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2666365"/>
                            <a:ext cx="2538095" cy="20955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2874645"/>
                            <a:ext cx="2538095" cy="26924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 o:spid="_x0000_s1070" style="position:absolute;margin-left:54pt;margin-top:290.7pt;width:233pt;height:254.3pt;z-index:251694080;mso-position-horizontal-relative:page;mso-position-vertical-relative:page" coordsize="2959100,3229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" mv:complextextbox="1">
                <v:shape id="Text Box 23" o:spid="_x0000_s1071" type="#_x0000_t202" style="position:absolute;width:2959100;height:3229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JS1xQAA&#10;ANsAAAAPAAAAZHJzL2Rvd25yZXYueG1sRI9Ba8JAFITvQv/D8gremk0t1B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AlLXFAAAA2wAAAA8AAAAAAAAAAAAAAAAAlwIAAGRycy9k&#10;b3ducmV2LnhtbFBLBQYAAAAABAAEAPUAAACJAwAAAAA=&#10;" mv:complextextbox="1" filled="f" stroked="f"/>
                <v:shape id="Text Box 65" o:spid="_x0000_s1072" type="#_x0000_t202" style="position:absolute;left:91440;top:45720;width:25380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w:p w14:paraId="0B7CD8AE" w14:textId="3B244518" w:rsidR="009F51F2" w:rsidRPr="00B3478A" w:rsidRDefault="009F51F2" w:rsidP="00B3478A">
                        <w:pPr>
                          <w:rPr>
                            <w:b/>
                            <w:i/>
                            <w:iCs/>
                            <w:sz w:val="36"/>
                            <w:szCs w:val="36"/>
                          </w:rPr>
                        </w:pPr>
                        <w:r w:rsidRPr="00B3478A">
                          <w:rPr>
                            <w:b/>
                            <w:i/>
                            <w:iCs/>
                            <w:sz w:val="36"/>
                            <w:szCs w:val="36"/>
                          </w:rPr>
                          <w:t>Where We’re Going</w:t>
                        </w:r>
                        <w:r w:rsidR="00B3478A">
                          <w:rPr>
                            <w:b/>
                            <w:i/>
                            <w:iCs/>
                            <w:sz w:val="36"/>
                            <w:szCs w:val="36"/>
                          </w:rPr>
                          <w:br/>
                        </w:r>
                      </w:p>
                      <w:p w14:paraId="2B3C81C2" w14:textId="28F69770" w:rsidR="00B3478A" w:rsidRDefault="00B3478A" w:rsidP="00B3478A">
                        <w:pPr>
                          <w:rPr>
                            <w:iCs/>
                            <w:sz w:val="28"/>
                            <w:szCs w:val="28"/>
                          </w:rPr>
                        </w:pPr>
                        <w:r>
                          <w:rPr>
                            <w:iCs/>
                            <w:sz w:val="28"/>
                            <w:szCs w:val="28"/>
                          </w:rPr>
                          <w:t>We will be travelling to rural areas where poverty is at its peak and access to resources (including medical, economic, and other essentials) is at its most sparse. Our goal is to foster community development as a part of the holistic model so that in the future, these towns no longer rely on outsiders for assistance.</w:t>
                        </w:r>
                      </w:p>
                      <w:p w14:paraId="4665836A" w14:textId="77777777" w:rsidR="00B3478A" w:rsidRPr="00DF784B" w:rsidRDefault="00B3478A" w:rsidP="00B3478A">
                        <w:pPr>
                          <w:rPr>
                            <w:i/>
                            <w:iCs/>
                            <w:sz w:val="36"/>
                            <w:szCs w:val="36"/>
                          </w:rPr>
                        </w:pPr>
                      </w:p>
                      <w:p w14:paraId="4F91316C" w14:textId="63952686" w:rsidR="009F51F2" w:rsidRDefault="009F51F2" w:rsidP="00B3478A">
                        <w:pPr>
                          <w:rPr>
                            <w:iCs/>
                            <w:sz w:val="28"/>
                            <w:szCs w:val="28"/>
                          </w:rPr>
                        </w:pPr>
                        <w:r>
                          <w:rPr>
                            <w:iCs/>
                            <w:sz w:val="28"/>
                            <w:szCs w:val="28"/>
                          </w:rPr>
                          <w:tab/>
                        </w:r>
                      </w:p>
                      <w:p w14:paraId="453E3E3E" w14:textId="77777777" w:rsidR="009F51F2" w:rsidRDefault="009F51F2" w:rsidP="00B3478A"/>
                    </w:txbxContent>
                  </v:textbox>
                </v:shape>
                <v:shape id="Text Box 66" o:spid="_x0000_s1073" type="#_x0000_t202" style="position:absolute;left:91440;top:313690;width:25380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74" type="#_x0000_t202" style="position:absolute;left:91440;top:581660;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75" type="#_x0000_t202" style="position:absolute;left:91440;top:789940;width:25380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76" type="#_x0000_t202" style="position:absolute;left:91440;top:998855;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77" type="#_x0000_t202" style="position:absolute;left:91440;top:1207135;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78" type="#_x0000_t202" style="position:absolute;left:91440;top:1415415;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79" type="#_x0000_t202" style="position:absolute;left:91440;top:1623695;width:25380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80" type="#_x0000_t202" style="position:absolute;left:91440;top:1832610;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81" type="#_x0000_t202" style="position:absolute;left:91440;top:2040890;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82" type="#_x0000_t202" style="position:absolute;left:91440;top:2249170;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83" type="#_x0000_t202" style="position:absolute;left:91440;top:2457450;width:2538095;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84" type="#_x0000_t202" style="position:absolute;left:91440;top:2666365;width:2538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85" type="#_x0000_t202" style="position:absolute;left:91440;top:2874645;width:253809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v:textbox>
                </v:shape>
                <w10:wrap type="through" anchorx="page" anchory="page"/>
              </v:group>
            </w:pict>
          </mc:Fallback>
        </mc:AlternateContent>
      </w:r>
      <w:r w:rsidR="00B3478A">
        <w:rPr>
          <w:noProof/>
        </w:rPr>
        <mc:AlternateContent>
          <mc:Choice Requires="wps">
            <w:drawing>
              <wp:anchor distT="0" distB="0" distL="114300" distR="114300" simplePos="0" relativeHeight="251675648" behindDoc="0" locked="0" layoutInCell="1" allowOverlap="1" wp14:anchorId="40189924" wp14:editId="0380AA54">
                <wp:simplePos x="0" y="0"/>
                <wp:positionH relativeFrom="page">
                  <wp:posOffset>685800</wp:posOffset>
                </wp:positionH>
                <wp:positionV relativeFrom="page">
                  <wp:posOffset>6997700</wp:posOffset>
                </wp:positionV>
                <wp:extent cx="6134100" cy="2070100"/>
                <wp:effectExtent l="0" t="0" r="0" b="12700"/>
                <wp:wrapThrough wrapText="bothSides">
                  <wp:wrapPolygon edited="0">
                    <wp:start x="89" y="0"/>
                    <wp:lineTo x="89" y="21467"/>
                    <wp:lineTo x="21376" y="21467"/>
                    <wp:lineTo x="21376" y="0"/>
                    <wp:lineTo x="89" y="0"/>
                  </wp:wrapPolygon>
                </wp:wrapThrough>
                <wp:docPr id="11" name="Text Box 11"/>
                <wp:cNvGraphicFramePr/>
                <a:graphic xmlns:a="http://schemas.openxmlformats.org/drawingml/2006/main">
                  <a:graphicData uri="http://schemas.microsoft.com/office/word/2010/wordprocessingShape">
                    <wps:wsp>
                      <wps:cNvSpPr txBox="1"/>
                      <wps:spPr>
                        <a:xfrm>
                          <a:off x="0" y="0"/>
                          <a:ext cx="6134100" cy="207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C2DA64" w14:textId="00134C2F" w:rsidR="009F51F2" w:rsidRPr="009F51F2" w:rsidRDefault="009F51F2" w:rsidP="00B3478A">
                            <w:pPr>
                              <w:jc w:val="center"/>
                              <w:rPr>
                                <w:rFonts w:ascii="American Typewriter" w:hAnsi="American Typewriter" w:cs="American Typewriter"/>
                              </w:rPr>
                            </w:pPr>
                            <w:r w:rsidRPr="009F51F2">
                              <w:rPr>
                                <w:rFonts w:ascii="American Typewriter" w:hAnsi="American Typewriter" w:cs="American Typewriter"/>
                              </w:rPr>
                              <w:t>DISCUSSION QUESTIONS</w:t>
                            </w:r>
                          </w:p>
                          <w:p w14:paraId="2DD4AC67" w14:textId="77777777" w:rsidR="009F51F2" w:rsidRPr="009F51F2" w:rsidRDefault="009F51F2" w:rsidP="00B3478A">
                            <w:pPr>
                              <w:jc w:val="center"/>
                              <w:rPr>
                                <w:rFonts w:ascii="American Typewriter" w:hAnsi="American Typewriter" w:cs="American Typewriter"/>
                              </w:rPr>
                            </w:pPr>
                          </w:p>
                          <w:p w14:paraId="0AB19098" w14:textId="5904DB07"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Why is it important to learn about the culture of a country before visiting?</w:t>
                            </w:r>
                          </w:p>
                          <w:p w14:paraId="4666E2A6" w14:textId="77777777" w:rsidR="009F51F2" w:rsidRPr="009F51F2" w:rsidRDefault="009F51F2" w:rsidP="00B3478A">
                            <w:pPr>
                              <w:pStyle w:val="ListParagraph"/>
                              <w:jc w:val="center"/>
                              <w:rPr>
                                <w:rFonts w:ascii="American Typewriter" w:hAnsi="American Typewriter" w:cs="American Typewriter"/>
                              </w:rPr>
                            </w:pPr>
                          </w:p>
                          <w:p w14:paraId="52E6B1B3" w14:textId="3C2A5DD2"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How do you think Panama’s historic ties to the USA affect Panamanian’s perception of American tourists/volunteers?</w:t>
                            </w:r>
                          </w:p>
                          <w:p w14:paraId="7411E380" w14:textId="77777777" w:rsidR="009F51F2" w:rsidRPr="009F51F2" w:rsidRDefault="009F51F2" w:rsidP="00B3478A">
                            <w:pPr>
                              <w:jc w:val="center"/>
                              <w:rPr>
                                <w:rFonts w:ascii="American Typewriter" w:hAnsi="American Typewriter" w:cs="American Typewriter"/>
                              </w:rPr>
                            </w:pPr>
                          </w:p>
                          <w:p w14:paraId="09C26CE5" w14:textId="171C6A46"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As outsiders, is it our responsibility to minimize our impact on local culture?</w:t>
                            </w:r>
                            <w:r w:rsidRPr="009F51F2">
                              <w:rPr>
                                <w:rFonts w:ascii="American Typewriter" w:hAnsi="American Typewriter" w:cs="American Typewriter"/>
                              </w:rPr>
                              <w:br/>
                              <w:t>If so, how can we do this?</w:t>
                            </w:r>
                          </w:p>
                          <w:p w14:paraId="51106D59" w14:textId="77777777" w:rsidR="009F51F2" w:rsidRPr="00380117" w:rsidRDefault="009F51F2" w:rsidP="00B3478A">
                            <w:pPr>
                              <w:jc w:val="center"/>
                              <w:rPr>
                                <w:rFonts w:ascii="American Typewriter" w:hAnsi="American Typewriter" w:cs="American Typewriter"/>
                                <w:sz w:val="36"/>
                                <w:szCs w:val="36"/>
                              </w:rPr>
                            </w:pPr>
                          </w:p>
                          <w:p w14:paraId="1CDFCEE2" w14:textId="77777777" w:rsidR="009F51F2" w:rsidRPr="00380117" w:rsidRDefault="009F51F2" w:rsidP="00B3478A">
                            <w:pPr>
                              <w:jc w:val="center"/>
                              <w:rPr>
                                <w:rFonts w:ascii="American Typewriter" w:hAnsi="American Typewriter" w:cs="American Typewrite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86" type="#_x0000_t202" style="position:absolute;margin-left:54pt;margin-top:551pt;width:483pt;height:163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" mv:complextextbox="1" filled="f" stroked="f">
                <v:textbox>
                  <w:txbxContent>
                    <w:p w14:paraId="5FC2DA64" w14:textId="00134C2F" w:rsidR="009F51F2" w:rsidRPr="009F51F2" w:rsidRDefault="009F51F2" w:rsidP="00B3478A">
                      <w:pPr>
                        <w:jc w:val="center"/>
                        <w:rPr>
                          <w:rFonts w:ascii="American Typewriter" w:hAnsi="American Typewriter" w:cs="American Typewriter"/>
                        </w:rPr>
                      </w:pPr>
                      <w:r w:rsidRPr="009F51F2">
                        <w:rPr>
                          <w:rFonts w:ascii="American Typewriter" w:hAnsi="American Typewriter" w:cs="American Typewriter"/>
                        </w:rPr>
                        <w:t>DISCUSSION QUESTIONS</w:t>
                      </w:r>
                    </w:p>
                    <w:p w14:paraId="2DD4AC67" w14:textId="77777777" w:rsidR="009F51F2" w:rsidRPr="009F51F2" w:rsidRDefault="009F51F2" w:rsidP="00B3478A">
                      <w:pPr>
                        <w:jc w:val="center"/>
                        <w:rPr>
                          <w:rFonts w:ascii="American Typewriter" w:hAnsi="American Typewriter" w:cs="American Typewriter"/>
                        </w:rPr>
                      </w:pPr>
                    </w:p>
                    <w:p w14:paraId="0AB19098" w14:textId="5904DB07"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Why is it important to learn about the culture of a country before visiting?</w:t>
                      </w:r>
                    </w:p>
                    <w:p w14:paraId="4666E2A6" w14:textId="77777777" w:rsidR="009F51F2" w:rsidRPr="009F51F2" w:rsidRDefault="009F51F2" w:rsidP="00B3478A">
                      <w:pPr>
                        <w:pStyle w:val="ListParagraph"/>
                        <w:jc w:val="center"/>
                        <w:rPr>
                          <w:rFonts w:ascii="American Typewriter" w:hAnsi="American Typewriter" w:cs="American Typewriter"/>
                        </w:rPr>
                      </w:pPr>
                    </w:p>
                    <w:p w14:paraId="52E6B1B3" w14:textId="3C2A5DD2"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How do you think Panama’s historic ties to the USA affect Panamanian’s perception of American tourists/volunteers?</w:t>
                      </w:r>
                    </w:p>
                    <w:p w14:paraId="7411E380" w14:textId="77777777" w:rsidR="009F51F2" w:rsidRPr="009F51F2" w:rsidRDefault="009F51F2" w:rsidP="00B3478A">
                      <w:pPr>
                        <w:jc w:val="center"/>
                        <w:rPr>
                          <w:rFonts w:ascii="American Typewriter" w:hAnsi="American Typewriter" w:cs="American Typewriter"/>
                        </w:rPr>
                      </w:pPr>
                    </w:p>
                    <w:p w14:paraId="09C26CE5" w14:textId="171C6A46" w:rsidR="009F51F2" w:rsidRPr="009F51F2" w:rsidRDefault="009F51F2" w:rsidP="00B3478A">
                      <w:pPr>
                        <w:pStyle w:val="ListParagraph"/>
                        <w:numPr>
                          <w:ilvl w:val="0"/>
                          <w:numId w:val="2"/>
                        </w:numPr>
                        <w:jc w:val="center"/>
                        <w:rPr>
                          <w:rFonts w:ascii="American Typewriter" w:hAnsi="American Typewriter" w:cs="American Typewriter"/>
                        </w:rPr>
                      </w:pPr>
                      <w:r w:rsidRPr="009F51F2">
                        <w:rPr>
                          <w:rFonts w:ascii="American Typewriter" w:hAnsi="American Typewriter" w:cs="American Typewriter"/>
                        </w:rPr>
                        <w:t>As outsiders, is it our responsibility to minimize our impact on local culture?</w:t>
                      </w:r>
                      <w:r w:rsidRPr="009F51F2">
                        <w:rPr>
                          <w:rFonts w:ascii="American Typewriter" w:hAnsi="American Typewriter" w:cs="American Typewriter"/>
                        </w:rPr>
                        <w:br/>
                        <w:t>If so, how can we do this?</w:t>
                      </w:r>
                    </w:p>
                    <w:p w14:paraId="51106D59" w14:textId="77777777" w:rsidR="009F51F2" w:rsidRPr="00380117" w:rsidRDefault="009F51F2" w:rsidP="00B3478A">
                      <w:pPr>
                        <w:jc w:val="center"/>
                        <w:rPr>
                          <w:rFonts w:ascii="American Typewriter" w:hAnsi="American Typewriter" w:cs="American Typewriter"/>
                          <w:sz w:val="36"/>
                          <w:szCs w:val="36"/>
                        </w:rPr>
                      </w:pPr>
                    </w:p>
                    <w:p w14:paraId="1CDFCEE2" w14:textId="77777777" w:rsidR="009F51F2" w:rsidRPr="00380117" w:rsidRDefault="009F51F2" w:rsidP="00B3478A">
                      <w:pPr>
                        <w:jc w:val="center"/>
                        <w:rPr>
                          <w:rFonts w:ascii="American Typewriter" w:hAnsi="American Typewriter" w:cs="American Typewriter"/>
                          <w:sz w:val="36"/>
                          <w:szCs w:val="36"/>
                        </w:rPr>
                      </w:pPr>
                    </w:p>
                  </w:txbxContent>
                </v:textbox>
                <w10:wrap type="through" anchorx="page" anchory="page"/>
              </v:shape>
            </w:pict>
          </mc:Fallback>
        </mc:AlternateContent>
      </w:r>
      <w:r w:rsidR="00B3478A">
        <w:rPr>
          <w:noProof/>
        </w:rPr>
        <w:drawing>
          <wp:anchor distT="0" distB="0" distL="114300" distR="114300" simplePos="0" relativeHeight="251695104" behindDoc="0" locked="0" layoutInCell="1" allowOverlap="1" wp14:anchorId="04C537C5" wp14:editId="3C323D76">
            <wp:simplePos x="0" y="0"/>
            <wp:positionH relativeFrom="page">
              <wp:posOffset>3454400</wp:posOffset>
            </wp:positionH>
            <wp:positionV relativeFrom="page">
              <wp:posOffset>3778250</wp:posOffset>
            </wp:positionV>
            <wp:extent cx="3632200" cy="2952115"/>
            <wp:effectExtent l="25400" t="25400" r="25400" b="19685"/>
            <wp:wrapThrough wrapText="bothSides">
              <wp:wrapPolygon edited="0">
                <wp:start x="-151" y="-186"/>
                <wp:lineTo x="-151" y="21558"/>
                <wp:lineTo x="21600" y="21558"/>
                <wp:lineTo x="21600" y="-186"/>
                <wp:lineTo x="-151" y="-186"/>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06 at 5.25.25 PM.png"/>
                    <pic:cNvPicPr/>
                  </pic:nvPicPr>
                  <pic:blipFill>
                    <a:blip r:embed="rId15">
                      <a:extLst>
                        <a:ext uri="{28A0092B-C50C-407E-A947-70E740481C1C}">
                          <a14:useLocalDpi xmlns:a14="http://schemas.microsoft.com/office/drawing/2010/main" val="0"/>
                        </a:ext>
                      </a:extLst>
                    </a:blip>
                    <a:stretch>
                      <a:fillRect/>
                    </a:stretch>
                  </pic:blipFill>
                  <pic:spPr>
                    <a:xfrm>
                      <a:off x="0" y="0"/>
                      <a:ext cx="3632200" cy="295211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9F51F2">
        <w:rPr>
          <w:noProof/>
        </w:rPr>
        <w:drawing>
          <wp:anchor distT="0" distB="0" distL="114300" distR="114300" simplePos="0" relativeHeight="251693056" behindDoc="0" locked="0" layoutInCell="1" allowOverlap="1" wp14:anchorId="4F026B87" wp14:editId="50D5FC86">
            <wp:simplePos x="0" y="0"/>
            <wp:positionH relativeFrom="page">
              <wp:posOffset>685800</wp:posOffset>
            </wp:positionH>
            <wp:positionV relativeFrom="page">
              <wp:posOffset>1397000</wp:posOffset>
            </wp:positionV>
            <wp:extent cx="1530350" cy="1530350"/>
            <wp:effectExtent l="0" t="0" r="0" b="0"/>
            <wp:wrapThrough wrapText="bothSides">
              <wp:wrapPolygon edited="0">
                <wp:start x="0" y="0"/>
                <wp:lineTo x="0" y="21152"/>
                <wp:lineTo x="21152" y="21152"/>
                <wp:lineTo x="21152" y="0"/>
                <wp:lineTo x="0" y="0"/>
              </wp:wrapPolygon>
            </wp:wrapThrough>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17">
        <w:rPr>
          <w:noProof/>
        </w:rPr>
        <mc:AlternateContent>
          <mc:Choice Requires="wps">
            <w:drawing>
              <wp:anchor distT="0" distB="0" distL="114300" distR="114300" simplePos="0" relativeHeight="251676672" behindDoc="0" locked="0" layoutInCell="1" allowOverlap="1" wp14:anchorId="06CAB114" wp14:editId="4C7DF094">
                <wp:simplePos x="0" y="0"/>
                <wp:positionH relativeFrom="page">
                  <wp:posOffset>4356100</wp:posOffset>
                </wp:positionH>
                <wp:positionV relativeFrom="page">
                  <wp:posOffset>9080500</wp:posOffset>
                </wp:positionV>
                <wp:extent cx="2730500" cy="292100"/>
                <wp:effectExtent l="0" t="0" r="0" b="12700"/>
                <wp:wrapThrough wrapText="bothSides">
                  <wp:wrapPolygon edited="0">
                    <wp:start x="201" y="0"/>
                    <wp:lineTo x="201" y="20661"/>
                    <wp:lineTo x="21098" y="20661"/>
                    <wp:lineTo x="21098" y="0"/>
                    <wp:lineTo x="201" y="0"/>
                  </wp:wrapPolygon>
                </wp:wrapThrough>
                <wp:docPr id="12" name="Text Box 12"/>
                <wp:cNvGraphicFramePr/>
                <a:graphic xmlns:a="http://schemas.openxmlformats.org/drawingml/2006/main">
                  <a:graphicData uri="http://schemas.microsoft.com/office/word/2010/wordprocessingShape">
                    <wps:wsp>
                      <wps:cNvSpPr txBox="1"/>
                      <wps:spPr>
                        <a:xfrm>
                          <a:off x="0" y="0"/>
                          <a:ext cx="2730500" cy="29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D1BF9E" w14:textId="7B271D1B" w:rsidR="009F51F2" w:rsidRPr="00380117" w:rsidRDefault="009F51F2">
                            <w:pPr>
                              <w:rPr>
                                <w:i/>
                                <w:sz w:val="22"/>
                                <w:szCs w:val="22"/>
                              </w:rPr>
                            </w:pPr>
                            <w:r w:rsidRPr="00380117">
                              <w:rPr>
                                <w:i/>
                                <w:sz w:val="22"/>
                                <w:szCs w:val="22"/>
                              </w:rPr>
                              <w:t>Sources: LonelyPlanet.com and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87" type="#_x0000_t202" style="position:absolute;margin-left:343pt;margin-top:715pt;width:215pt;height:2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" mv:complextextbox="1" filled="f" stroked="f">
                <v:textbox>
                  <w:txbxContent>
                    <w:p w14:paraId="67D1BF9E" w14:textId="7B271D1B" w:rsidR="009F51F2" w:rsidRPr="00380117" w:rsidRDefault="009F51F2">
                      <w:pPr>
                        <w:rPr>
                          <w:i/>
                          <w:sz w:val="22"/>
                          <w:szCs w:val="22"/>
                        </w:rPr>
                      </w:pPr>
                      <w:r w:rsidRPr="00380117">
                        <w:rPr>
                          <w:i/>
                          <w:sz w:val="22"/>
                          <w:szCs w:val="22"/>
                        </w:rPr>
                        <w:t>Sources: LonelyPlanet.com and Wikipedia</w:t>
                      </w:r>
                    </w:p>
                  </w:txbxContent>
                </v:textbox>
                <w10:wrap type="through" anchorx="page" anchory="page"/>
              </v:shape>
            </w:pict>
          </mc:Fallback>
        </mc:AlternateContent>
      </w:r>
      <w:r w:rsidR="00AB55B4">
        <w:rPr>
          <w:noProof/>
        </w:rPr>
        <mc:AlternateContent>
          <mc:Choice Requires="wpg">
            <w:drawing>
              <wp:anchor distT="0" distB="0" distL="114300" distR="114300" simplePos="1" relativeHeight="251674624" behindDoc="0" locked="0" layoutInCell="1" allowOverlap="1" wp14:anchorId="7AE55ACE" wp14:editId="0BC53E81">
                <wp:simplePos x="2273300" y="685800"/>
                <wp:positionH relativeFrom="page">
                  <wp:posOffset>2273300</wp:posOffset>
                </wp:positionH>
                <wp:positionV relativeFrom="page">
                  <wp:posOffset>685800</wp:posOffset>
                </wp:positionV>
                <wp:extent cx="4813300" cy="3098800"/>
                <wp:effectExtent l="0" t="0" r="0" b="0"/>
                <wp:wrapThrough wrapText="bothSides">
                  <wp:wrapPolygon edited="0">
                    <wp:start x="114" y="0"/>
                    <wp:lineTo x="114" y="21423"/>
                    <wp:lineTo x="21315" y="21423"/>
                    <wp:lineTo x="21315" y="0"/>
                    <wp:lineTo x="114" y="0"/>
                  </wp:wrapPolygon>
                </wp:wrapThrough>
                <wp:docPr id="64" name="Group 64"/>
                <wp:cNvGraphicFramePr/>
                <a:graphic xmlns:a="http://schemas.openxmlformats.org/drawingml/2006/main">
                  <a:graphicData uri="http://schemas.microsoft.com/office/word/2010/wordprocessingGroup">
                    <wpg:wgp>
                      <wpg:cNvGrpSpPr/>
                      <wpg:grpSpPr>
                        <a:xfrm>
                          <a:off x="0" y="0"/>
                          <a:ext cx="4813300" cy="3098800"/>
                          <a:chOff x="0" y="0"/>
                          <a:chExt cx="4813300" cy="3098800"/>
                        </a:xfrm>
                        <a:extLst>
                          <a:ext uri="{0CCBE362-F206-4b92-989A-16890622DB6E}">
                            <ma14:wrappingTextBoxFlag xmlns:ma14="http://schemas.microsoft.com/office/mac/drawingml/2011/main" val="1"/>
                          </a:ext>
                        </a:extLst>
                      </wpg:grpSpPr>
                      <wps:wsp>
                        <wps:cNvPr id="10" name="Text Box 10"/>
                        <wps:cNvSpPr txBox="1"/>
                        <wps:spPr>
                          <a:xfrm>
                            <a:off x="0" y="0"/>
                            <a:ext cx="4813300" cy="309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91440" y="45720"/>
                            <a:ext cx="4630420" cy="269240"/>
                          </a:xfrm>
                          <a:prstGeom prst="rect">
                            <a:avLst/>
                          </a:prstGeom>
                          <a:noFill/>
                          <a:ln>
                            <a:noFill/>
                          </a:ln>
                          <a:effectLst/>
                          <a:extLst>
                            <a:ext uri="{C572A759-6A51-4108-AA02-DFA0A04FC94B}">
                              <ma14:wrappingTextBoxFlag xmlns:ma14="http://schemas.microsoft.com/office/mac/drawingml/2011/main"/>
                            </a:ext>
                          </a:extLst>
                        </wps:spPr>
                        <wps:txbx id="11">
                          <w:txbxContent>
                            <w:p w14:paraId="5A58BA6D" w14:textId="7A080CD2" w:rsidR="009F51F2" w:rsidRPr="00DF784B" w:rsidRDefault="009F51F2" w:rsidP="00DF784B">
                              <w:pPr>
                                <w:rPr>
                                  <w:i/>
                                  <w:iCs/>
                                  <w:sz w:val="36"/>
                                  <w:szCs w:val="36"/>
                                </w:rPr>
                              </w:pPr>
                              <w:r>
                                <w:rPr>
                                  <w:i/>
                                  <w:iCs/>
                                  <w:sz w:val="36"/>
                                  <w:szCs w:val="36"/>
                                </w:rPr>
                                <w:t>Economics:</w:t>
                              </w:r>
                            </w:p>
                            <w:p w14:paraId="7AA5604A" w14:textId="77777777" w:rsidR="009F51F2" w:rsidRDefault="009F51F2" w:rsidP="00DF784B">
                              <w:pPr>
                                <w:rPr>
                                  <w:iCs/>
                                  <w:sz w:val="28"/>
                                  <w:szCs w:val="28"/>
                                </w:rPr>
                              </w:pPr>
                              <w:r>
                                <w:rPr>
                                  <w:iCs/>
                                  <w:sz w:val="28"/>
                                  <w:szCs w:val="28"/>
                                </w:rPr>
                                <w:tab/>
                                <w:t xml:space="preserve">The Panamanian economy is growing more quickly than almost any other Latin American country, rivaling Brazil with an average 10% annual growth rate in GDP. However, there exists a huge disparity in incomes, and in 2008, more than one third of the country lived in poverty, with 14.4% classified as “extreme poverty.” </w:t>
                              </w:r>
                            </w:p>
                            <w:p w14:paraId="3814893C" w14:textId="0035718D" w:rsidR="009F51F2" w:rsidRDefault="009F51F2" w:rsidP="00380117">
                              <w:pPr>
                                <w:ind w:firstLine="720"/>
                                <w:rPr>
                                  <w:iCs/>
                                  <w:sz w:val="28"/>
                                  <w:szCs w:val="28"/>
                                </w:rPr>
                              </w:pPr>
                              <w:r>
                                <w:rPr>
                                  <w:iCs/>
                                  <w:sz w:val="28"/>
                                  <w:szCs w:val="28"/>
                                </w:rPr>
                                <w:t>Panama’s currency, the balboa, introduced when the country won its independence from Colombia, has been tied 1:1 to the US dollar since its introduction, and both forms circulate. American dollars are the only form of paper money in Panama, but the country does mint and circulate its own coins, alongside American coinage.</w:t>
                              </w:r>
                            </w:p>
                            <w:p w14:paraId="6C64EE20" w14:textId="77777777" w:rsidR="009F51F2" w:rsidRDefault="009F51F2" w:rsidP="00DF784B">
                              <w:pPr>
                                <w:rPr>
                                  <w:iCs/>
                                  <w:sz w:val="28"/>
                                  <w:szCs w:val="28"/>
                                </w:rPr>
                              </w:pPr>
                            </w:p>
                            <w:p w14:paraId="2F587FE0" w14:textId="77777777" w:rsidR="009F51F2" w:rsidRPr="000239DB" w:rsidRDefault="009F51F2" w:rsidP="00DF784B">
                              <w:pPr>
                                <w:rPr>
                                  <w:iCs/>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313690"/>
                            <a:ext cx="4630420" cy="125222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1564640"/>
                            <a:ext cx="4630420" cy="125158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421765" y="2814955"/>
                            <a:ext cx="3300095" cy="20955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4" o:spid="_x0000_s1088" style="position:absolute;margin-left:179pt;margin-top:54pt;width:379pt;height:244pt;z-index:251674624;mso-position-horizontal-relative:page;mso-position-vertical-relative:page" coordsize="4813300,309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" mv:complextextbox="1">
                <v:shape id="Text Box 10" o:spid="_x0000_s1089" type="#_x0000_t202" style="position:absolute;width:4813300;height:309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60" o:spid="_x0000_s1090" type="#_x0000_t202" style="position:absolute;left:91440;top:45720;width:46304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w:p w14:paraId="5A58BA6D" w14:textId="7A080CD2" w:rsidR="009F51F2" w:rsidRPr="00DF784B" w:rsidRDefault="009F51F2" w:rsidP="00DF784B">
                        <w:pPr>
                          <w:rPr>
                            <w:i/>
                            <w:iCs/>
                            <w:sz w:val="36"/>
                            <w:szCs w:val="36"/>
                          </w:rPr>
                        </w:pPr>
                        <w:r>
                          <w:rPr>
                            <w:i/>
                            <w:iCs/>
                            <w:sz w:val="36"/>
                            <w:szCs w:val="36"/>
                          </w:rPr>
                          <w:t>Economics:</w:t>
                        </w:r>
                      </w:p>
                      <w:p w14:paraId="7AA5604A" w14:textId="77777777" w:rsidR="009F51F2" w:rsidRDefault="009F51F2" w:rsidP="00DF784B">
                        <w:pPr>
                          <w:rPr>
                            <w:iCs/>
                            <w:sz w:val="28"/>
                            <w:szCs w:val="28"/>
                          </w:rPr>
                        </w:pPr>
                        <w:r>
                          <w:rPr>
                            <w:iCs/>
                            <w:sz w:val="28"/>
                            <w:szCs w:val="28"/>
                          </w:rPr>
                          <w:tab/>
                          <w:t xml:space="preserve">The Panamanian economy is growing more quickly than almost any other Latin American country, rivaling Brazil with an average 10% annual growth rate in GDP. However, there exists a huge disparity in incomes, and in 2008, more than one third of the country lived in poverty, with 14.4% classified as “extreme poverty.” </w:t>
                        </w:r>
                      </w:p>
                      <w:p w14:paraId="3814893C" w14:textId="0035718D" w:rsidR="009F51F2" w:rsidRDefault="009F51F2" w:rsidP="00380117">
                        <w:pPr>
                          <w:ind w:firstLine="720"/>
                          <w:rPr>
                            <w:iCs/>
                            <w:sz w:val="28"/>
                            <w:szCs w:val="28"/>
                          </w:rPr>
                        </w:pPr>
                        <w:r>
                          <w:rPr>
                            <w:iCs/>
                            <w:sz w:val="28"/>
                            <w:szCs w:val="28"/>
                          </w:rPr>
                          <w:t>Panama’s currency, the balboa, introduced when the country won its independence from Colombia, has been tied 1:1 to the US dollar since its introduction, and both forms circulate. American dollars are the only form of paper money in Panama, but the country does mint and circulate its own coins, alongside American coinage.</w:t>
                        </w:r>
                      </w:p>
                      <w:p w14:paraId="6C64EE20" w14:textId="77777777" w:rsidR="009F51F2" w:rsidRDefault="009F51F2" w:rsidP="00DF784B">
                        <w:pPr>
                          <w:rPr>
                            <w:iCs/>
                            <w:sz w:val="28"/>
                            <w:szCs w:val="28"/>
                          </w:rPr>
                        </w:pPr>
                      </w:p>
                      <w:p w14:paraId="2F587FE0" w14:textId="77777777" w:rsidR="009F51F2" w:rsidRPr="000239DB" w:rsidRDefault="009F51F2" w:rsidP="00DF784B">
                        <w:pPr>
                          <w:rPr>
                            <w:iCs/>
                            <w:sz w:val="28"/>
                            <w:szCs w:val="28"/>
                          </w:rPr>
                        </w:pPr>
                      </w:p>
                    </w:txbxContent>
                  </v:textbox>
                </v:shape>
                <v:shape id="Text Box 61" o:spid="_x0000_s1091" type="#_x0000_t202" style="position:absolute;left:91440;top:313690;width:4630420;height:1252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92" type="#_x0000_t202" style="position:absolute;left:91440;top:1564640;width:4630420;height:1251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93" type="#_x0000_t202" style="position:absolute;left:1421765;top:2814955;width:3300095;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inset="0,0,0,0">
                    <w:txbxContent/>
                  </v:textbox>
                </v:shape>
                <w10:wrap type="through" anchorx="page" anchory="page"/>
              </v:group>
            </w:pict>
          </mc:Fallback>
        </mc:AlternateContent>
      </w:r>
      <w:r w:rsidR="009F51F2" w:rsidRPr="009F51F2">
        <w:rPr>
          <w:noProof/>
        </w:rPr>
        <w:t xml:space="preserve"> </w:t>
      </w:r>
    </w:p>
    <w:sectPr w:rsidR="000B269C" w:rsidSect="00380117">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B45"/>
    <w:multiLevelType w:val="hybridMultilevel"/>
    <w:tmpl w:val="768C3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5D7523"/>
    <w:multiLevelType w:val="hybridMultilevel"/>
    <w:tmpl w:val="84A04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E0FC2"/>
    <w:rsid w:val="00000542"/>
    <w:rsid w:val="000239DB"/>
    <w:rsid w:val="00077DDB"/>
    <w:rsid w:val="000B269C"/>
    <w:rsid w:val="00166CCD"/>
    <w:rsid w:val="001D1292"/>
    <w:rsid w:val="002B5F6E"/>
    <w:rsid w:val="002E567F"/>
    <w:rsid w:val="003350B4"/>
    <w:rsid w:val="00380117"/>
    <w:rsid w:val="0038541A"/>
    <w:rsid w:val="00441ABD"/>
    <w:rsid w:val="004F526B"/>
    <w:rsid w:val="006A3EEF"/>
    <w:rsid w:val="009F51F2"/>
    <w:rsid w:val="00AB55B4"/>
    <w:rsid w:val="00B3478A"/>
    <w:rsid w:val="00DE0FC2"/>
    <w:rsid w:val="00DF0A71"/>
    <w:rsid w:val="00DF784B"/>
    <w:rsid w:val="00F128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25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0B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4</Words>
  <Characters>24</Characters>
  <Application>Microsoft Macintosh Word</Application>
  <DocSecurity>0</DocSecurity>
  <Lines>1</Lines>
  <Paragraphs>1</Paragraphs>
  <ScaleCrop>false</ScaleCrop>
  <Company>Stony Brook University</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Mulé</dc:creator>
  <cp:keywords/>
  <dc:description/>
  <cp:lastModifiedBy>Virginia Mulé</cp:lastModifiedBy>
  <cp:revision>3</cp:revision>
  <dcterms:created xsi:type="dcterms:W3CDTF">2012-11-05T19:56:00Z</dcterms:created>
  <dcterms:modified xsi:type="dcterms:W3CDTF">2012-11-06T22:35:00Z</dcterms:modified>
</cp:coreProperties>
</file>